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B" w:rsidRPr="00414880" w:rsidRDefault="00AE5CBB" w:rsidP="00AE5CBB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1312" behindDoc="1" locked="0" layoutInCell="1" allowOverlap="1" wp14:anchorId="06C5AD70" wp14:editId="689B4607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CBB" w:rsidRPr="00414880" w:rsidRDefault="00AE5CBB" w:rsidP="00AE5CBB">
      <w:pPr>
        <w:tabs>
          <w:tab w:val="left" w:pos="360"/>
        </w:tabs>
        <w:rPr>
          <w:b/>
          <w:color w:val="FF0000"/>
          <w:sz w:val="16"/>
        </w:rPr>
      </w:pPr>
    </w:p>
    <w:p w:rsidR="00AE5CBB" w:rsidRPr="00AE5CBB" w:rsidRDefault="00AE5CBB" w:rsidP="00AE5CBB">
      <w:pPr>
        <w:tabs>
          <w:tab w:val="left" w:pos="360"/>
        </w:tabs>
        <w:jc w:val="center"/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CBB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AE5CBB" w:rsidRPr="00AE5CBB" w:rsidRDefault="00AE5CBB" w:rsidP="00AE5CBB">
      <w:pPr>
        <w:tabs>
          <w:tab w:val="left" w:pos="360"/>
        </w:tabs>
        <w:jc w:val="center"/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CBB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Хасавюртовский район</w:t>
      </w:r>
    </w:p>
    <w:p w:rsidR="00AE5CBB" w:rsidRPr="00AE5CBB" w:rsidRDefault="00AE5CBB" w:rsidP="00AE5CBB">
      <w:pPr>
        <w:tabs>
          <w:tab w:val="left" w:pos="0"/>
        </w:tabs>
        <w:jc w:val="center"/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CBB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бюджетное образовательное учреждение</w:t>
      </w:r>
    </w:p>
    <w:p w:rsidR="00AE5CBB" w:rsidRPr="00AE5CBB" w:rsidRDefault="00AE5CBB" w:rsidP="00AE5CBB">
      <w:pPr>
        <w:tabs>
          <w:tab w:val="left" w:pos="0"/>
        </w:tabs>
        <w:jc w:val="center"/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CBB">
        <w:rPr>
          <w:b/>
          <w:color w:val="3333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«Октябрьская средняя общеобразовательная школа»</w:t>
      </w:r>
    </w:p>
    <w:p w:rsidR="00AE5CBB" w:rsidRPr="00AE5CBB" w:rsidRDefault="00AE5CBB" w:rsidP="00AE5CBB">
      <w:pPr>
        <w:pStyle w:val="2"/>
        <w:rPr>
          <w:color w:val="000080"/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5CBB" w:rsidRPr="00414880" w:rsidRDefault="00AE5CBB" w:rsidP="00AE5CBB">
      <w:pPr>
        <w:jc w:val="center"/>
        <w:rPr>
          <w:sz w:val="2"/>
        </w:rPr>
      </w:pPr>
    </w:p>
    <w:p w:rsidR="006204B6" w:rsidRPr="000A0001" w:rsidRDefault="00AE5CBB" w:rsidP="00AE5CB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245110</wp:posOffset>
                </wp:positionV>
                <wp:extent cx="6515100" cy="0"/>
                <wp:effectExtent l="25400" t="26035" r="22225" b="215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5pt,19.3pt" to="489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N4VQ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T7KTLIUm070vIfk+0Vjnn3PdoGAUWAoVhCU5WZ47H4iQfB8SjpWeCSnj&#10;cEiF2gIfj7bQjQGp2FzGZKelYCEwpDi7mE+kRUsCozabpfDECsFzP8zqa8UicM0Jm+5sT4Tc2kBE&#10;qoAHZQG1nbWdpben6el0NB0NeoP+cNobpGXZezabDHrDWfbkpDwuJ5MyexeoZYO8FoxxFdjt5zob&#10;/N3c7G7YdiIPk32QJHmIHrUDsvt3JB37Glq5HYq5ZusLu+83jHIM3l27cFfu78G+/3MY/wIAAP//&#10;AwBQSwMEFAAGAAgAAAAhAL6wIVnfAAAACQEAAA8AAABkcnMvZG93bnJldi54bWxMj8FOwzAQRO9I&#10;/IO1SNxapyVqmxCnQkjQCwfaItSjGy9xRLyOYrdN+HoWcYDjzo5m3hTrwbXijH1oPCmYTRMQSJU3&#10;DdUK3vZPkxWIEDUZ3XpCBSMGWJfXV4XOjb/QFs+7WAsOoZBrBTbGLpcyVBadDlPfIfHvw/dORz77&#10;WppeXzjctXKeJAvpdEPcYHWHjxarz93JKTgMG/+yf/4aZ+E124z2kL7Px1Sp25vh4R5ExCH+meEH&#10;n9GhZKajP5EJolUwSZe8JSq4Wy1AsCFbZiwcfwVZFvL/gvIbAAD//wMAUEsBAi0AFAAGAAgAAAAh&#10;ALaDOJL+AAAA4QEAABMAAAAAAAAAAAAAAAAAAAAAAFtDb250ZW50X1R5cGVzXS54bWxQSwECLQAU&#10;AAYACAAAACEAOP0h/9YAAACUAQAACwAAAAAAAAAAAAAAAAAvAQAAX3JlbHMvLnJlbHNQSwECLQAU&#10;AAYACAAAACEA377jeFUCAABkBAAADgAAAAAAAAAAAAAAAAAuAgAAZHJzL2Uyb0RvYy54bWxQSwEC&#10;LQAUAAYACAAAACEAvrAhWd8AAAAJAQAADwAAAAAAAAAAAAAAAACvBAAAZHJzL2Rvd25yZXYueG1s&#10;UEsFBgAAAAAEAAQA8wAAALsFAAAAAA==&#10;" strokecolor="red" strokeweight="3pt">
                <v:stroke linestyle="thinTh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9525" t="6350" r="952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knGa22gAAAA0BAAAPAAAAZHJzL2Rvd25yZXYueG1sTE9NS8NAEL0L/odlBC+l3TWFIjGbImpu&#10;XqyK12l2TILZ2TS7baO/3qkgepv3wZv3ivXke3WgMXaBLVwtDCjiOriOGwsvz9X8GlRMyA77wGTh&#10;kyKsy/OzAnMXjvxEh01qlIRwzNFCm9KQax3rljzGRRiIRXsPo8ckcGy0G/Eo4b7XmTEr7bFj+dDi&#10;QHct1R+bvbcQq1faVV+zembelk2gbHf/+IDWXl5MtzegEk3pzwyn+lIdSum0DXt2UfWCs5VsSRbm&#10;2dLIdbL8UNtfSpeF/r+i/AY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AknGa22gAA&#10;AA0BAAAPAAAAAAAAAAAAAAAAAKEEAABkcnMvZG93bnJldi54bWxQSwUGAAAAAAQABADzAAAAqAUA&#10;AAAA&#10;"/>
            </w:pict>
          </mc:Fallback>
        </mc:AlternateContent>
      </w:r>
      <w:r>
        <w:rPr>
          <w:sz w:val="20"/>
        </w:rPr>
        <w:t>368033</w:t>
      </w:r>
      <w:r w:rsidRPr="00414880">
        <w:rPr>
          <w:sz w:val="20"/>
        </w:rPr>
        <w:t>,</w:t>
      </w:r>
      <w:r>
        <w:rPr>
          <w:sz w:val="20"/>
        </w:rPr>
        <w:t xml:space="preserve"> с. Октябрьская  ул. Центральная №1</w:t>
      </w:r>
      <w:r w:rsidRPr="00414880">
        <w:rPr>
          <w:sz w:val="20"/>
        </w:rPr>
        <w:tab/>
        <w:t xml:space="preserve"> </w:t>
      </w:r>
      <w:r>
        <w:rPr>
          <w:sz w:val="20"/>
        </w:rPr>
        <w:t xml:space="preserve">   тел. 89285256143  </w:t>
      </w:r>
      <w:proofErr w:type="spellStart"/>
      <w:r>
        <w:rPr>
          <w:sz w:val="27"/>
          <w:szCs w:val="27"/>
        </w:rPr>
        <w:t>email</w:t>
      </w:r>
      <w:proofErr w:type="spellEnd"/>
      <w:r>
        <w:rPr>
          <w:sz w:val="27"/>
          <w:szCs w:val="27"/>
        </w:rPr>
        <w:t>-</w:t>
      </w:r>
      <w:r>
        <w:rPr>
          <w:sz w:val="20"/>
        </w:rPr>
        <w:t xml:space="preserve"> </w:t>
      </w:r>
      <w:r>
        <w:rPr>
          <w:rFonts w:ascii="Arial" w:hAnsi="Arial"/>
          <w:color w:val="FF9E00"/>
          <w:sz w:val="18"/>
          <w:szCs w:val="18"/>
          <w:shd w:val="clear" w:color="auto" w:fill="FFFFFF"/>
        </w:rPr>
        <w:t>oktyabrskayasosh@bk.ru</w:t>
      </w:r>
      <w:r>
        <w:rPr>
          <w:sz w:val="20"/>
        </w:rPr>
        <w:t xml:space="preserve">              </w:t>
      </w:r>
      <w:r>
        <w:rPr>
          <w:b/>
          <w:sz w:val="28"/>
          <w:szCs w:val="28"/>
        </w:rPr>
        <w:t xml:space="preserve">            </w:t>
      </w:r>
    </w:p>
    <w:p w:rsidR="00AE5CBB" w:rsidRDefault="00AE5CBB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546B4C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21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br/>
      </w:r>
      <w:r>
        <w:rPr>
          <w:rFonts w:cs="Times New Roman"/>
          <w:color w:val="auto"/>
          <w:szCs w:val="24"/>
        </w:rPr>
        <w:t xml:space="preserve">«12 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марта 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657CD2">
        <w:rPr>
          <w:rFonts w:cs="Times New Roman"/>
          <w:color w:val="auto"/>
          <w:spacing w:val="-4"/>
          <w:szCs w:val="24"/>
        </w:rPr>
        <w:t xml:space="preserve">МКУ « Управление Образования» Муниципального Образования «Хасавюртовский район»   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657CD2">
        <w:rPr>
          <w:rFonts w:cs="Times New Roman"/>
          <w:color w:val="auto"/>
          <w:spacing w:val="-4"/>
          <w:szCs w:val="24"/>
        </w:rPr>
        <w:t>55</w:t>
      </w:r>
      <w:r w:rsidR="00E440B8" w:rsidRPr="000A0001">
        <w:rPr>
          <w:rFonts w:cs="Times New Roman"/>
          <w:color w:val="auto"/>
          <w:spacing w:val="-4"/>
          <w:szCs w:val="24"/>
        </w:rPr>
        <w:t xml:space="preserve"> от </w:t>
      </w:r>
      <w:r w:rsidR="00657CD2">
        <w:rPr>
          <w:rFonts w:cs="Times New Roman"/>
          <w:color w:val="auto"/>
          <w:spacing w:val="-4"/>
          <w:szCs w:val="24"/>
        </w:rPr>
        <w:t>20.02.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proofErr w:type="spellStart"/>
      <w:r w:rsidR="00E90B7C">
        <w:rPr>
          <w:rFonts w:cs="Times New Roman"/>
          <w:color w:val="auto"/>
          <w:szCs w:val="24"/>
        </w:rPr>
        <w:t>Шахруева</w:t>
      </w:r>
      <w:proofErr w:type="spellEnd"/>
      <w:r w:rsidR="00E90B7C">
        <w:rPr>
          <w:rFonts w:cs="Times New Roman"/>
          <w:color w:val="auto"/>
          <w:szCs w:val="24"/>
        </w:rPr>
        <w:t xml:space="preserve"> Х.М. уч. нач. </w:t>
      </w:r>
      <w:proofErr w:type="spellStart"/>
      <w:r w:rsidR="00E90B7C">
        <w:rPr>
          <w:rFonts w:cs="Times New Roman"/>
          <w:color w:val="auto"/>
          <w:szCs w:val="24"/>
        </w:rPr>
        <w:t>кл</w:t>
      </w:r>
      <w:proofErr w:type="spellEnd"/>
      <w:r w:rsidR="00E90B7C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E90B7C" w:rsidRPr="00E90B7C">
        <w:rPr>
          <w:rFonts w:cs="Times New Roman"/>
          <w:color w:val="auto"/>
          <w:szCs w:val="24"/>
        </w:rPr>
        <w:t xml:space="preserve">Ибрагимова А.М уч. </w:t>
      </w:r>
      <w:proofErr w:type="gramStart"/>
      <w:r w:rsidR="00E90B7C" w:rsidRPr="00E90B7C">
        <w:rPr>
          <w:rFonts w:cs="Times New Roman"/>
          <w:color w:val="auto"/>
          <w:szCs w:val="24"/>
        </w:rPr>
        <w:t>общ</w:t>
      </w:r>
      <w:proofErr w:type="gramEnd"/>
      <w:r w:rsidR="00E90B7C" w:rsidRPr="00E90B7C">
        <w:rPr>
          <w:rFonts w:cs="Times New Roman"/>
          <w:color w:val="auto"/>
          <w:szCs w:val="24"/>
        </w:rPr>
        <w:t>.</w:t>
      </w:r>
      <w:r w:rsidRPr="00E90B7C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E90B7C">
        <w:rPr>
          <w:rFonts w:cs="Times New Roman"/>
          <w:color w:val="auto"/>
          <w:szCs w:val="24"/>
        </w:rPr>
        <w:t xml:space="preserve">Магомедова </w:t>
      </w:r>
      <w:proofErr w:type="spellStart"/>
      <w:r w:rsidR="00E90B7C">
        <w:rPr>
          <w:rFonts w:cs="Times New Roman"/>
          <w:color w:val="auto"/>
          <w:szCs w:val="24"/>
        </w:rPr>
        <w:t>Х.И.уч</w:t>
      </w:r>
      <w:proofErr w:type="spellEnd"/>
      <w:r w:rsidR="00E90B7C">
        <w:rPr>
          <w:rFonts w:cs="Times New Roman"/>
          <w:color w:val="auto"/>
          <w:szCs w:val="24"/>
        </w:rPr>
        <w:t>. русского языка</w:t>
      </w:r>
      <w:proofErr w:type="gramStart"/>
      <w:r w:rsidR="00E90B7C">
        <w:rPr>
          <w:rFonts w:cs="Times New Roman"/>
          <w:color w:val="auto"/>
          <w:szCs w:val="24"/>
        </w:rPr>
        <w:t xml:space="preserve"> </w:t>
      </w:r>
      <w:r w:rsidRPr="00D131CA">
        <w:rPr>
          <w:rFonts w:cs="Times New Roman"/>
          <w:color w:val="auto"/>
          <w:szCs w:val="24"/>
        </w:rPr>
        <w:t>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E90B7C">
        <w:rPr>
          <w:rFonts w:cs="Times New Roman"/>
          <w:color w:val="auto"/>
          <w:szCs w:val="24"/>
        </w:rPr>
        <w:t>Халакаева</w:t>
      </w:r>
      <w:proofErr w:type="spellEnd"/>
      <w:r w:rsidR="00E90B7C">
        <w:rPr>
          <w:rFonts w:cs="Times New Roman"/>
          <w:color w:val="auto"/>
          <w:szCs w:val="24"/>
        </w:rPr>
        <w:t xml:space="preserve"> П.Г. уч. математики</w:t>
      </w:r>
      <w:proofErr w:type="gramStart"/>
      <w:r w:rsidR="00E90B7C">
        <w:rPr>
          <w:rFonts w:cs="Times New Roman"/>
          <w:color w:val="auto"/>
          <w:szCs w:val="24"/>
        </w:rPr>
        <w:t xml:space="preserve"> </w:t>
      </w:r>
      <w:r w:rsidRPr="00D131CA">
        <w:rPr>
          <w:rFonts w:cs="Times New Roman"/>
          <w:color w:val="auto"/>
          <w:szCs w:val="24"/>
        </w:rPr>
        <w:t>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E90B7C">
        <w:rPr>
          <w:rFonts w:cs="Times New Roman"/>
          <w:color w:val="auto"/>
          <w:szCs w:val="24"/>
        </w:rPr>
        <w:t>Нурулаева</w:t>
      </w:r>
      <w:proofErr w:type="spellEnd"/>
      <w:r w:rsidR="00E90B7C">
        <w:rPr>
          <w:rFonts w:cs="Times New Roman"/>
          <w:color w:val="auto"/>
          <w:szCs w:val="24"/>
        </w:rPr>
        <w:t xml:space="preserve"> П.М. уч. математики</w:t>
      </w:r>
      <w:proofErr w:type="gramStart"/>
      <w:r w:rsidR="00E90B7C">
        <w:rPr>
          <w:rFonts w:cs="Times New Roman"/>
          <w:color w:val="auto"/>
          <w:szCs w:val="24"/>
        </w:rPr>
        <w:t xml:space="preserve"> </w:t>
      </w:r>
      <w:r w:rsidRPr="00D131CA">
        <w:rPr>
          <w:rFonts w:cs="Times New Roman"/>
          <w:color w:val="auto"/>
          <w:szCs w:val="24"/>
        </w:rPr>
        <w:t>;</w:t>
      </w:r>
      <w:proofErr w:type="gramEnd"/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="00BD3395">
        <w:rPr>
          <w:rFonts w:cs="Times New Roman"/>
          <w:color w:val="auto"/>
          <w:szCs w:val="24"/>
        </w:rPr>
        <w:t>2</w:t>
      </w:r>
      <w:r w:rsidR="00E96AAF">
        <w:rPr>
          <w:rFonts w:cs="Times New Roman"/>
          <w:color w:val="FF0000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>уроке;</w:t>
      </w:r>
    </w:p>
    <w:p w:rsidR="00E96AAF" w:rsidRPr="00E96AAF" w:rsidRDefault="000A0001" w:rsidP="00E96AAF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proofErr w:type="gramStart"/>
      <w:r w:rsidR="00AA7648" w:rsidRPr="000A0001">
        <w:rPr>
          <w:rFonts w:cs="Times New Roman"/>
          <w:color w:val="auto"/>
          <w:szCs w:val="24"/>
        </w:rPr>
        <w:t>на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</w:t>
      </w:r>
    </w:p>
    <w:p w:rsidR="00D363B6" w:rsidRPr="000A0001" w:rsidRDefault="00BD3395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E96AAF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AA7648" w:rsidRPr="000A0001">
        <w:rPr>
          <w:rFonts w:cs="Times New Roman"/>
          <w:color w:val="auto"/>
          <w:szCs w:val="24"/>
        </w:rPr>
        <w:t>уроке</w:t>
      </w:r>
      <w:proofErr w:type="gramEnd"/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="00E96AAF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E96AAF" w:rsidRPr="00E96AAF">
        <w:rPr>
          <w:rFonts w:cs="Times New Roman"/>
          <w:color w:val="auto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BD339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AA7648" w:rsidRPr="000A0001" w:rsidRDefault="00BD3395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F77604">
        <w:rPr>
          <w:rFonts w:cs="Times New Roman"/>
          <w:color w:val="auto"/>
          <w:szCs w:val="24"/>
        </w:rPr>
        <w:t>Гайирбег</w:t>
      </w:r>
      <w:r>
        <w:rPr>
          <w:rFonts w:cs="Times New Roman"/>
          <w:color w:val="auto"/>
          <w:szCs w:val="24"/>
        </w:rPr>
        <w:t>ова</w:t>
      </w:r>
      <w:proofErr w:type="spellEnd"/>
      <w:r>
        <w:rPr>
          <w:rFonts w:cs="Times New Roman"/>
          <w:color w:val="auto"/>
          <w:szCs w:val="24"/>
        </w:rPr>
        <w:t xml:space="preserve"> П.Н, зам. директора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BD3395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 xml:space="preserve">опросного </w:t>
      </w:r>
      <w:r w:rsidR="00E2591F" w:rsidRPr="003B27A4">
        <w:rPr>
          <w:rFonts w:cs="Times New Roman"/>
          <w:color w:val="auto"/>
          <w:szCs w:val="24"/>
        </w:rPr>
        <w:lastRenderedPageBreak/>
        <w:t>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BD3395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12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B231BC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B231BC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086E29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F77604" w:rsidRPr="00086E29">
              <w:rPr>
                <w:rFonts w:eastAsia="TimesNewRomanPSMT" w:cs="Times New Roman"/>
                <w:color w:val="auto"/>
                <w:szCs w:val="24"/>
              </w:rPr>
              <w:t>Магомедова Х.И.</w:t>
            </w:r>
            <w:r w:rsidRPr="00086E29">
              <w:rPr>
                <w:rFonts w:cs="Times New Roman"/>
                <w:color w:val="auto"/>
                <w:szCs w:val="24"/>
              </w:rPr>
              <w:t>&gt;</w:t>
            </w:r>
            <w:r w:rsidR="00B838A2" w:rsidRPr="00086E2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086E29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F77604" w:rsidRPr="00086E29">
              <w:rPr>
                <w:rFonts w:eastAsia="TimesNewRomanPSMT" w:cs="Times New Roman"/>
                <w:color w:val="auto"/>
                <w:szCs w:val="24"/>
              </w:rPr>
              <w:t>Мирзоева Д.С.</w:t>
            </w:r>
            <w:r w:rsidRPr="00086E29">
              <w:rPr>
                <w:rFonts w:cs="Times New Roman"/>
                <w:color w:val="auto"/>
                <w:szCs w:val="24"/>
              </w:rPr>
              <w:t>&gt;</w:t>
            </w:r>
            <w:r w:rsidR="00B838A2" w:rsidRPr="00086E2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086E29" w:rsidRDefault="00A1258F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F77604" w:rsidRPr="00086E29">
              <w:rPr>
                <w:rFonts w:eastAsia="TimesNewRomanPSMT" w:cs="Times New Roman"/>
                <w:color w:val="auto"/>
                <w:szCs w:val="24"/>
              </w:rPr>
              <w:t>Магомедова П.А.</w:t>
            </w:r>
            <w:r w:rsidRPr="00086E29">
              <w:rPr>
                <w:rFonts w:cs="Times New Roman"/>
                <w:color w:val="auto"/>
                <w:szCs w:val="24"/>
              </w:rPr>
              <w:t>&gt;</w:t>
            </w:r>
            <w:r w:rsidR="00B838A2" w:rsidRPr="00086E2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Магомедова П.Д.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cs="Times New Roman"/>
                <w:color w:val="auto"/>
                <w:szCs w:val="24"/>
              </w:rPr>
              <w:t>&gt;</w:t>
            </w:r>
            <w:r w:rsidRPr="00086E29">
              <w:rPr>
                <w:rFonts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086E29">
              <w:rPr>
                <w:rFonts w:eastAsia="TimesNewRomanPSMT" w:cs="Times New Roman"/>
                <w:color w:val="auto"/>
                <w:szCs w:val="24"/>
              </w:rPr>
              <w:t>Шамилова</w:t>
            </w:r>
            <w:proofErr w:type="spellEnd"/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М.Х.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cs="Times New Roman"/>
                <w:color w:val="auto"/>
                <w:szCs w:val="24"/>
              </w:rPr>
              <w:t>&gt;</w:t>
            </w:r>
            <w:r w:rsidRPr="00086E29">
              <w:rPr>
                <w:rFonts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086E29" w:rsidRDefault="00F7760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Тагаева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А.У,</w:t>
            </w:r>
            <w:r w:rsidRPr="00086E29">
              <w:rPr>
                <w:rFonts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cs="Times New Roman"/>
                <w:color w:val="auto"/>
                <w:szCs w:val="24"/>
              </w:rPr>
              <w:t>&gt;</w:t>
            </w:r>
            <w:r w:rsidRPr="00086E29">
              <w:rPr>
                <w:rFonts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F77604" w:rsidRPr="00086E29" w:rsidRDefault="00F7760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 xml:space="preserve">&lt; 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Нурулаева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П.М.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F77604" w:rsidRPr="00086E29" w:rsidRDefault="00F7760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Мигитдинов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М.М.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F77604" w:rsidRPr="00086E29" w:rsidRDefault="00F7760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Халакаева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П.Г.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F77604" w:rsidRPr="00086E29" w:rsidRDefault="00F7760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 xml:space="preserve">&lt; </w:t>
            </w:r>
            <w:r w:rsidR="00D36978" w:rsidRPr="00086E29">
              <w:rPr>
                <w:rFonts w:cs="Times New Roman"/>
                <w:color w:val="auto"/>
                <w:szCs w:val="24"/>
              </w:rPr>
              <w:t>Магомедова П.П.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B231BC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086E29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304"/>
        </w:trPr>
        <w:tc>
          <w:tcPr>
            <w:tcW w:w="1941" w:type="dxa"/>
            <w:vMerge w:val="restart"/>
          </w:tcPr>
          <w:p w:rsidR="00B231BC" w:rsidRPr="00D912EF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Кагирова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Ж.Х.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D36978" w:rsidRPr="00086E29">
              <w:rPr>
                <w:rFonts w:cs="Times New Roman"/>
                <w:color w:val="auto"/>
                <w:szCs w:val="24"/>
              </w:rPr>
              <w:t>Рамазанова Х.М.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Мусавузова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А.Н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231BC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D36978" w:rsidRPr="00086E29">
              <w:rPr>
                <w:rFonts w:cs="Times New Roman"/>
                <w:color w:val="auto"/>
                <w:szCs w:val="24"/>
              </w:rPr>
              <w:t>Магомедова П.Д.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B231BC" w:rsidRPr="00D912EF" w:rsidTr="00B231BC">
        <w:trPr>
          <w:trHeight w:val="288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F7760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53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F7760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185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F7760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46"/>
        </w:trPr>
        <w:tc>
          <w:tcPr>
            <w:tcW w:w="1941" w:type="dxa"/>
            <w:vMerge w:val="restart"/>
          </w:tcPr>
          <w:p w:rsidR="00B231BC" w:rsidRPr="00D912EF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D36978" w:rsidRPr="00086E29">
              <w:rPr>
                <w:rFonts w:cs="Times New Roman"/>
                <w:color w:val="auto"/>
                <w:szCs w:val="24"/>
              </w:rPr>
              <w:t>Расулова Х.С.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Саадулаева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П.М.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D36978" w:rsidRPr="00086E29">
              <w:rPr>
                <w:rFonts w:cs="Times New Roman"/>
                <w:color w:val="auto"/>
                <w:szCs w:val="24"/>
              </w:rPr>
              <w:t>Ибрагимова А.М.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231BC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Халакаева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П.Г.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B231BC" w:rsidRPr="00D912EF" w:rsidTr="00B231BC">
        <w:trPr>
          <w:trHeight w:val="287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65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334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53"/>
        </w:trPr>
        <w:tc>
          <w:tcPr>
            <w:tcW w:w="1941" w:type="dxa"/>
            <w:vMerge w:val="restart"/>
          </w:tcPr>
          <w:p w:rsidR="00B231BC" w:rsidRPr="00D912EF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Нурулаева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Т.</w:t>
            </w:r>
            <w:proofErr w:type="gramStart"/>
            <w:r w:rsidR="00D36978" w:rsidRPr="00086E29">
              <w:rPr>
                <w:rFonts w:cs="Times New Roman"/>
                <w:color w:val="auto"/>
                <w:szCs w:val="24"/>
              </w:rPr>
              <w:t>Ю</w:t>
            </w:r>
            <w:proofErr w:type="gramEnd"/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Мудаева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А.Д.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Саидбегов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А.М.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231BC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D36978" w:rsidRPr="00086E29">
              <w:rPr>
                <w:rFonts w:cs="Times New Roman"/>
                <w:color w:val="auto"/>
                <w:szCs w:val="24"/>
              </w:rPr>
              <w:t>Мусавузова</w:t>
            </w:r>
            <w:proofErr w:type="spellEnd"/>
            <w:r w:rsidR="00D36978" w:rsidRPr="00086E29">
              <w:rPr>
                <w:rFonts w:cs="Times New Roman"/>
                <w:color w:val="auto"/>
                <w:szCs w:val="24"/>
              </w:rPr>
              <w:t xml:space="preserve"> А.Н.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B231BC" w:rsidRPr="00D912EF" w:rsidTr="00B231BC">
        <w:trPr>
          <w:trHeight w:val="288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99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53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30"/>
        </w:trPr>
        <w:tc>
          <w:tcPr>
            <w:tcW w:w="1941" w:type="dxa"/>
            <w:vMerge w:val="restart"/>
          </w:tcPr>
          <w:p w:rsidR="00B231BC" w:rsidRPr="00D912EF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r w:rsidR="00086E29" w:rsidRPr="00086E29">
              <w:rPr>
                <w:rFonts w:cs="Times New Roman"/>
                <w:color w:val="auto"/>
                <w:szCs w:val="24"/>
              </w:rPr>
              <w:t>Ибрагимова А.М.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086E29" w:rsidRPr="00086E29">
              <w:rPr>
                <w:rFonts w:cs="Times New Roman"/>
                <w:color w:val="auto"/>
                <w:szCs w:val="24"/>
              </w:rPr>
              <w:t>Саадулаева</w:t>
            </w:r>
            <w:proofErr w:type="spellEnd"/>
            <w:r w:rsidR="00086E29" w:rsidRPr="00086E29">
              <w:rPr>
                <w:rFonts w:cs="Times New Roman"/>
                <w:color w:val="auto"/>
                <w:szCs w:val="24"/>
              </w:rPr>
              <w:t xml:space="preserve"> П.М.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F77604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 xml:space="preserve">&lt; </w:t>
            </w:r>
            <w:r w:rsidR="00086E29" w:rsidRPr="00086E29">
              <w:rPr>
                <w:rFonts w:cs="Times New Roman"/>
                <w:color w:val="auto"/>
                <w:szCs w:val="24"/>
              </w:rPr>
              <w:t>Расулова Х.С.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231BC" w:rsidRPr="00086E29" w:rsidRDefault="00F77604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086E29" w:rsidRPr="00086E29">
              <w:rPr>
                <w:rFonts w:cs="Times New Roman"/>
                <w:color w:val="auto"/>
                <w:szCs w:val="24"/>
              </w:rPr>
              <w:t>Нурулаева</w:t>
            </w:r>
            <w:proofErr w:type="spellEnd"/>
            <w:r w:rsidR="00086E29" w:rsidRPr="00086E29">
              <w:rPr>
                <w:rFonts w:cs="Times New Roman"/>
                <w:color w:val="auto"/>
                <w:szCs w:val="24"/>
              </w:rPr>
              <w:t xml:space="preserve"> П.М.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B231BC" w:rsidRPr="00D912EF" w:rsidTr="00B231BC">
        <w:trPr>
          <w:trHeight w:val="230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207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138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rPr>
          <w:trHeight w:val="334"/>
        </w:trPr>
        <w:tc>
          <w:tcPr>
            <w:tcW w:w="1941" w:type="dxa"/>
            <w:vMerge w:val="restart"/>
          </w:tcPr>
          <w:p w:rsidR="00B231BC" w:rsidRPr="00D912EF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D36978" w:rsidRPr="00086E29" w:rsidRDefault="00D36978" w:rsidP="00D3697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 xml:space="preserve">&lt; </w:t>
            </w:r>
            <w:r w:rsidRPr="00086E29">
              <w:rPr>
                <w:rFonts w:cs="Times New Roman"/>
                <w:color w:val="auto"/>
                <w:szCs w:val="24"/>
              </w:rPr>
              <w:t>Магомедова П.П.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B231BC" w:rsidRPr="00086E29" w:rsidRDefault="00D36978" w:rsidP="00F776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086E29">
              <w:rPr>
                <w:rFonts w:cs="Times New Roman"/>
                <w:color w:val="auto"/>
                <w:szCs w:val="24"/>
              </w:rPr>
              <w:t>Кагирова</w:t>
            </w:r>
            <w:proofErr w:type="spellEnd"/>
            <w:r w:rsidRPr="00086E29">
              <w:rPr>
                <w:rFonts w:cs="Times New Roman"/>
                <w:color w:val="auto"/>
                <w:szCs w:val="24"/>
              </w:rPr>
              <w:t xml:space="preserve"> Ж.Х.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B231BC" w:rsidRPr="00D912EF" w:rsidTr="00B231BC">
        <w:trPr>
          <w:trHeight w:val="357"/>
        </w:trPr>
        <w:tc>
          <w:tcPr>
            <w:tcW w:w="1941" w:type="dxa"/>
            <w:vMerge/>
          </w:tcPr>
          <w:p w:rsidR="00B231BC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231BC" w:rsidRPr="00086E29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231BC" w:rsidRPr="00D912EF" w:rsidTr="00B231BC">
        <w:tc>
          <w:tcPr>
            <w:tcW w:w="1941" w:type="dxa"/>
          </w:tcPr>
          <w:p w:rsidR="00B231BC" w:rsidRPr="00D912EF" w:rsidRDefault="00B231B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 (Английский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 xml:space="preserve"> )</w:t>
            </w:r>
            <w:proofErr w:type="gramEnd"/>
          </w:p>
        </w:tc>
        <w:tc>
          <w:tcPr>
            <w:tcW w:w="990" w:type="dxa"/>
          </w:tcPr>
          <w:p w:rsidR="00B231BC" w:rsidRPr="00D912EF" w:rsidRDefault="00B231B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B231BC" w:rsidRPr="00086E29" w:rsidRDefault="00D3697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 xml:space="preserve">&lt; </w:t>
            </w:r>
            <w:r w:rsidRPr="00086E29">
              <w:rPr>
                <w:rFonts w:cs="Times New Roman"/>
                <w:color w:val="auto"/>
                <w:szCs w:val="24"/>
              </w:rPr>
              <w:t>Гасанова Ш.Г.</w:t>
            </w:r>
            <w:r w:rsidRPr="00086E29">
              <w:rPr>
                <w:rFonts w:cs="Times New Roman"/>
                <w:color w:val="auto"/>
                <w:szCs w:val="24"/>
              </w:rPr>
              <w:t xml:space="preserve">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</w:tc>
      </w:tr>
      <w:tr w:rsidR="00D36978" w:rsidRPr="00D912EF" w:rsidTr="00B231BC">
        <w:tc>
          <w:tcPr>
            <w:tcW w:w="1941" w:type="dxa"/>
          </w:tcPr>
          <w:p w:rsidR="00D36978" w:rsidRDefault="00D3697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D36978" w:rsidRDefault="00D3697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D36978" w:rsidRPr="00086E29" w:rsidRDefault="00D36978" w:rsidP="00D3697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86E29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086E29">
              <w:rPr>
                <w:rFonts w:cs="Times New Roman"/>
                <w:color w:val="auto"/>
                <w:szCs w:val="24"/>
              </w:rPr>
              <w:t>Кагирова</w:t>
            </w:r>
            <w:proofErr w:type="spellEnd"/>
            <w:r w:rsidRPr="00086E29">
              <w:rPr>
                <w:rFonts w:cs="Times New Roman"/>
                <w:color w:val="auto"/>
                <w:szCs w:val="24"/>
              </w:rPr>
              <w:t xml:space="preserve"> Ж.Х.</w:t>
            </w:r>
            <w:r w:rsidRPr="00086E29">
              <w:rPr>
                <w:rFonts w:cs="Times New Roman"/>
                <w:color w:val="auto"/>
                <w:szCs w:val="24"/>
              </w:rPr>
              <w:t xml:space="preserve"> &gt; </w:t>
            </w:r>
            <w:r w:rsidRPr="00086E29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D36978" w:rsidRPr="00086E29" w:rsidRDefault="00D3697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BD3395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BD3395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 xml:space="preserve">рганизовать выполнение участниками работы. Выдать каждому участнику код </w:t>
      </w:r>
      <w:r w:rsidR="00BA3B21" w:rsidRPr="00E2591F">
        <w:rPr>
          <w:rFonts w:cs="Times New Roman"/>
          <w:color w:val="auto"/>
          <w:szCs w:val="24"/>
        </w:rPr>
        <w:lastRenderedPageBreak/>
        <w:t>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12</w:t>
      </w:r>
      <w:r w:rsidR="00FC42B0">
        <w:rPr>
          <w:szCs w:val="24"/>
        </w:rPr>
        <w:t>.</w:t>
      </w:r>
      <w:r w:rsidR="00A8239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BD3395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BD3395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BD3395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12</w:t>
      </w:r>
      <w:r w:rsidR="00566054">
        <w:rPr>
          <w:rFonts w:cs="Times New Roman"/>
          <w:color w:val="auto"/>
          <w:szCs w:val="24"/>
        </w:rPr>
        <w:t>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150E3E" w:rsidRPr="00BD3395" w:rsidRDefault="00BD3395" w:rsidP="00BD3395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12.16.</w:t>
      </w:r>
      <w:r w:rsidR="00150E3E" w:rsidRPr="00BD3395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proofErr w:type="gramStart"/>
      <w:r w:rsidR="0058016C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.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BD3395" w:rsidRDefault="00BD3395" w:rsidP="00BD339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12.17.</w:t>
      </w:r>
      <w:r w:rsidR="008A7412" w:rsidRPr="00BD3395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E96AAF" w:rsidRPr="00E96AAF">
        <w:rPr>
          <w:rFonts w:cs="Times New Roman"/>
          <w:color w:val="auto"/>
          <w:szCs w:val="24"/>
        </w:rPr>
        <w:t>13.03.2022</w:t>
      </w:r>
    </w:p>
    <w:p w:rsidR="00C028D7" w:rsidRPr="00BD3395" w:rsidRDefault="00BD3395" w:rsidP="00BD339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12.18.</w:t>
      </w:r>
      <w:r w:rsidR="00C028D7" w:rsidRPr="00BD339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BD3395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BD3395">
        <w:rPr>
          <w:rFonts w:cs="Times New Roman"/>
          <w:color w:val="FF0000"/>
          <w:szCs w:val="24"/>
        </w:rPr>
        <w:t>&lt;</w:t>
      </w:r>
      <w:r w:rsidR="00C028D7" w:rsidRPr="00BD3395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BD3395">
        <w:rPr>
          <w:rFonts w:cs="Times New Roman"/>
          <w:color w:val="auto"/>
          <w:szCs w:val="24"/>
        </w:rPr>
        <w:t xml:space="preserve">рекреации, </w:t>
      </w:r>
      <w:r w:rsidR="00C028D7" w:rsidRPr="00BD3395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BD3395">
        <w:rPr>
          <w:rFonts w:cs="Times New Roman"/>
          <w:color w:val="auto"/>
          <w:szCs w:val="24"/>
        </w:rPr>
        <w:t>енных на дежурство сотрудников</w:t>
      </w:r>
      <w:bookmarkStart w:id="0" w:name="_GoBack"/>
      <w:bookmarkEnd w:id="0"/>
      <w:r w:rsidR="00EE392E" w:rsidRPr="00BD3395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proofErr w:type="spellStart"/>
      <w:r w:rsidR="00AE5CBB">
        <w:rPr>
          <w:rFonts w:cs="Times New Roman"/>
          <w:color w:val="auto"/>
          <w:szCs w:val="24"/>
        </w:rPr>
        <w:t>Нурулаев</w:t>
      </w:r>
      <w:proofErr w:type="spellEnd"/>
      <w:r w:rsidR="00AE5CBB">
        <w:rPr>
          <w:rFonts w:cs="Times New Roman"/>
          <w:color w:val="auto"/>
          <w:szCs w:val="24"/>
        </w:rPr>
        <w:t xml:space="preserve"> М.Ю.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86E29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46B4C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57CD2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E5CBB"/>
    <w:rsid w:val="00AF66CC"/>
    <w:rsid w:val="00AF6703"/>
    <w:rsid w:val="00B07B9C"/>
    <w:rsid w:val="00B231B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D3395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36978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90B7C"/>
    <w:rsid w:val="00E96AAF"/>
    <w:rsid w:val="00EA15FF"/>
    <w:rsid w:val="00EE392E"/>
    <w:rsid w:val="00EE5A19"/>
    <w:rsid w:val="00F07355"/>
    <w:rsid w:val="00F237A0"/>
    <w:rsid w:val="00F343D3"/>
    <w:rsid w:val="00F62169"/>
    <w:rsid w:val="00F71167"/>
    <w:rsid w:val="00F77604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C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C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AFF8-78EF-4278-9382-22788827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и.т.д</cp:lastModifiedBy>
  <cp:revision>20</cp:revision>
  <dcterms:created xsi:type="dcterms:W3CDTF">2020-02-05T09:47:00Z</dcterms:created>
  <dcterms:modified xsi:type="dcterms:W3CDTF">2021-03-18T08:02:00Z</dcterms:modified>
</cp:coreProperties>
</file>