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0817F" w14:textId="2D7EE70A" w:rsidR="00302A43" w:rsidRDefault="005F2162">
      <w:pPr>
        <w:pStyle w:val="a3"/>
        <w:spacing w:before="89" w:line="381" w:lineRule="auto"/>
        <w:ind w:left="391" w:right="371"/>
        <w:jc w:val="center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proofErr w:type="gramStart"/>
      <w:r w:rsidR="0010161D">
        <w:t xml:space="preserve">Октябрьская </w:t>
      </w:r>
      <w:r>
        <w:rPr>
          <w:spacing w:val="1"/>
        </w:rPr>
        <w:t xml:space="preserve"> </w:t>
      </w:r>
      <w:r>
        <w:t>средняя</w:t>
      </w:r>
      <w:proofErr w:type="gramEnd"/>
      <w:r w:rsidR="0010161D">
        <w:t xml:space="preserve"> </w:t>
      </w:r>
      <w:r>
        <w:rPr>
          <w:spacing w:val="-53"/>
        </w:rPr>
        <w:t xml:space="preserve"> </w:t>
      </w:r>
      <w:r>
        <w:rPr>
          <w:w w:val="105"/>
        </w:rPr>
        <w:t>о</w:t>
      </w:r>
      <w:r>
        <w:rPr>
          <w:w w:val="105"/>
        </w:rPr>
        <w:t>б</w:t>
      </w:r>
      <w:r>
        <w:rPr>
          <w:w w:val="105"/>
        </w:rPr>
        <w:t>щ</w:t>
      </w:r>
      <w:r>
        <w:rPr>
          <w:w w:val="105"/>
        </w:rPr>
        <w:t>е</w:t>
      </w:r>
      <w:r>
        <w:rPr>
          <w:w w:val="105"/>
        </w:rPr>
        <w:t>о</w:t>
      </w:r>
      <w:r>
        <w:rPr>
          <w:w w:val="105"/>
        </w:rPr>
        <w:t>б</w:t>
      </w:r>
      <w:r>
        <w:rPr>
          <w:w w:val="105"/>
        </w:rPr>
        <w:t>р</w:t>
      </w:r>
      <w:r>
        <w:rPr>
          <w:w w:val="105"/>
        </w:rPr>
        <w:t>а</w:t>
      </w:r>
      <w:r>
        <w:rPr>
          <w:w w:val="105"/>
        </w:rPr>
        <w:t>з</w:t>
      </w:r>
      <w:r>
        <w:rPr>
          <w:w w:val="105"/>
        </w:rPr>
        <w:t>о</w:t>
      </w:r>
      <w:r>
        <w:rPr>
          <w:w w:val="105"/>
        </w:rPr>
        <w:t>в</w:t>
      </w:r>
      <w:r>
        <w:rPr>
          <w:w w:val="105"/>
        </w:rPr>
        <w:t>а</w:t>
      </w:r>
      <w:r>
        <w:rPr>
          <w:w w:val="105"/>
        </w:rPr>
        <w:t>т</w:t>
      </w:r>
      <w:r>
        <w:rPr>
          <w:w w:val="105"/>
        </w:rPr>
        <w:t>е</w:t>
      </w:r>
      <w:r>
        <w:rPr>
          <w:w w:val="105"/>
        </w:rPr>
        <w:t>л</w:t>
      </w:r>
      <w:r>
        <w:rPr>
          <w:w w:val="105"/>
        </w:rPr>
        <w:t>ь</w:t>
      </w:r>
      <w:r>
        <w:rPr>
          <w:w w:val="105"/>
        </w:rPr>
        <w:t>н</w:t>
      </w:r>
      <w:r>
        <w:rPr>
          <w:w w:val="105"/>
        </w:rPr>
        <w:t>а</w:t>
      </w:r>
      <w:r>
        <w:rPr>
          <w:w w:val="105"/>
        </w:rPr>
        <w:t>я</w:t>
      </w:r>
      <w:r>
        <w:rPr>
          <w:spacing w:val="-3"/>
          <w:w w:val="105"/>
        </w:rPr>
        <w:t xml:space="preserve"> </w:t>
      </w:r>
      <w:r>
        <w:rPr>
          <w:w w:val="105"/>
        </w:rPr>
        <w:t>ш</w:t>
      </w:r>
      <w:r>
        <w:rPr>
          <w:w w:val="105"/>
        </w:rPr>
        <w:t>к</w:t>
      </w:r>
      <w:r>
        <w:rPr>
          <w:w w:val="105"/>
        </w:rPr>
        <w:t>о</w:t>
      </w:r>
      <w:r>
        <w:rPr>
          <w:w w:val="105"/>
        </w:rPr>
        <w:t>л</w:t>
      </w:r>
      <w:r w:rsidR="0010161D">
        <w:rPr>
          <w:w w:val="105"/>
        </w:rPr>
        <w:t>а</w:t>
      </w:r>
      <w:r>
        <w:rPr>
          <w:w w:val="105"/>
        </w:rPr>
        <w:t>»</w:t>
      </w:r>
    </w:p>
    <w:p w14:paraId="5154BD67" w14:textId="7826583D" w:rsidR="00302A43" w:rsidRDefault="005F2162">
      <w:pPr>
        <w:pStyle w:val="a3"/>
        <w:spacing w:before="2"/>
        <w:ind w:left="389" w:right="371"/>
        <w:jc w:val="center"/>
      </w:pPr>
      <w:r>
        <w:t>(МБОУ</w:t>
      </w:r>
      <w:r>
        <w:rPr>
          <w:spacing w:val="31"/>
        </w:rPr>
        <w:t xml:space="preserve"> </w:t>
      </w:r>
      <w:r>
        <w:t>«</w:t>
      </w:r>
      <w:r w:rsidR="0010161D">
        <w:t>Октябрьская</w:t>
      </w:r>
      <w:r>
        <w:rPr>
          <w:spacing w:val="32"/>
        </w:rPr>
        <w:t xml:space="preserve"> </w:t>
      </w:r>
      <w:r>
        <w:t>СОШ»)</w:t>
      </w:r>
    </w:p>
    <w:p w14:paraId="3AF2F135" w14:textId="77777777" w:rsidR="00302A43" w:rsidRDefault="00302A43">
      <w:pPr>
        <w:pStyle w:val="a3"/>
        <w:spacing w:before="8"/>
        <w:rPr>
          <w:sz w:val="27"/>
        </w:rPr>
      </w:pPr>
    </w:p>
    <w:p w14:paraId="151C6176" w14:textId="77777777" w:rsidR="00302A43" w:rsidRDefault="005F2162">
      <w:pPr>
        <w:pStyle w:val="a3"/>
        <w:spacing w:before="108"/>
        <w:ind w:right="129"/>
        <w:jc w:val="right"/>
      </w:pPr>
      <w:r>
        <w:rPr>
          <w:w w:val="105"/>
        </w:rPr>
        <w:t>УТВЕРЖДАЮ</w:t>
      </w:r>
    </w:p>
    <w:p w14:paraId="7CD3B239" w14:textId="1F25EE4D" w:rsidR="00302A43" w:rsidRDefault="005F2162">
      <w:pPr>
        <w:pStyle w:val="a3"/>
        <w:spacing w:before="155"/>
        <w:ind w:right="129"/>
        <w:jc w:val="right"/>
      </w:pPr>
      <w:r>
        <w:t>Директор</w:t>
      </w:r>
      <w:r>
        <w:rPr>
          <w:spacing w:val="45"/>
        </w:rPr>
        <w:t xml:space="preserve"> </w:t>
      </w:r>
      <w:r>
        <w:t>МБОУ</w:t>
      </w:r>
      <w:r>
        <w:rPr>
          <w:spacing w:val="45"/>
        </w:rPr>
        <w:t xml:space="preserve"> </w:t>
      </w:r>
      <w:r>
        <w:t>«</w:t>
      </w:r>
      <w:r w:rsidR="0010161D">
        <w:t>Октябрьская</w:t>
      </w:r>
      <w:r>
        <w:rPr>
          <w:spacing w:val="45"/>
        </w:rPr>
        <w:t xml:space="preserve"> </w:t>
      </w:r>
      <w:r>
        <w:t>СОШ»</w:t>
      </w:r>
    </w:p>
    <w:p w14:paraId="6069240D" w14:textId="5B40389F" w:rsidR="00302A43" w:rsidRDefault="0010161D">
      <w:pPr>
        <w:pStyle w:val="a3"/>
        <w:spacing w:before="155" w:line="381" w:lineRule="auto"/>
        <w:ind w:left="8590" w:right="129" w:hanging="89"/>
        <w:jc w:val="right"/>
      </w:pPr>
      <w:proofErr w:type="spellStart"/>
      <w:r>
        <w:t>Нурулаев</w:t>
      </w:r>
      <w:proofErr w:type="spellEnd"/>
      <w:r>
        <w:t xml:space="preserve"> М.Ю </w:t>
      </w:r>
      <w:r w:rsidR="005F2162">
        <w:rPr>
          <w:w w:val="105"/>
        </w:rPr>
        <w:t>01.02.2022</w:t>
      </w:r>
    </w:p>
    <w:p w14:paraId="3C98DD91" w14:textId="77777777" w:rsidR="00302A43" w:rsidRDefault="00302A43">
      <w:pPr>
        <w:pStyle w:val="a3"/>
        <w:spacing w:before="7"/>
        <w:rPr>
          <w:sz w:val="14"/>
        </w:rPr>
      </w:pPr>
    </w:p>
    <w:p w14:paraId="4F78CB28" w14:textId="77777777" w:rsidR="00302A43" w:rsidRDefault="005F2162">
      <w:pPr>
        <w:pStyle w:val="a4"/>
        <w:spacing w:line="352" w:lineRule="auto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61"/>
        </w:rPr>
        <w:t xml:space="preserve"> </w:t>
      </w:r>
      <w:r>
        <w:t>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обучающихся</w:t>
      </w:r>
    </w:p>
    <w:p w14:paraId="6816A24F" w14:textId="77777777" w:rsidR="00302A43" w:rsidRDefault="00302A43">
      <w:pPr>
        <w:pStyle w:val="a3"/>
        <w:spacing w:before="7"/>
        <w:rPr>
          <w:b/>
        </w:rPr>
      </w:pPr>
    </w:p>
    <w:p w14:paraId="475D964D" w14:textId="77777777" w:rsidR="00302A43" w:rsidRDefault="005F2162">
      <w:pPr>
        <w:pStyle w:val="1"/>
        <w:numPr>
          <w:ilvl w:val="0"/>
          <w:numId w:val="1"/>
        </w:numPr>
        <w:tabs>
          <w:tab w:val="left" w:pos="375"/>
        </w:tabs>
        <w:jc w:val="both"/>
      </w:pPr>
      <w:r>
        <w:t>Общие</w:t>
      </w:r>
      <w:r>
        <w:rPr>
          <w:spacing w:val="36"/>
        </w:rPr>
        <w:t xml:space="preserve"> </w:t>
      </w:r>
      <w:r>
        <w:t>положения</w:t>
      </w:r>
    </w:p>
    <w:p w14:paraId="6C5BED80" w14:textId="77777777" w:rsidR="00302A43" w:rsidRDefault="00302A43">
      <w:pPr>
        <w:pStyle w:val="a3"/>
        <w:spacing w:before="7"/>
        <w:rPr>
          <w:b/>
          <w:sz w:val="34"/>
        </w:rPr>
      </w:pPr>
    </w:p>
    <w:p w14:paraId="1DB32610" w14:textId="0DAF88AA" w:rsidR="00302A43" w:rsidRDefault="005F2162">
      <w:pPr>
        <w:pStyle w:val="a5"/>
        <w:numPr>
          <w:ilvl w:val="1"/>
          <w:numId w:val="1"/>
        </w:numPr>
        <w:tabs>
          <w:tab w:val="left" w:pos="539"/>
        </w:tabs>
        <w:spacing w:line="381" w:lineRule="auto"/>
        <w:ind w:right="99" w:firstLine="0"/>
        <w:jc w:val="both"/>
        <w:rPr>
          <w:sz w:val="23"/>
        </w:rPr>
      </w:pPr>
      <w:r>
        <w:rPr>
          <w:w w:val="105"/>
          <w:sz w:val="23"/>
        </w:rPr>
        <w:t>Положение о формировании фонда оценочных средств для проведения текущего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контроля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успеваемости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и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промежуточной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 xml:space="preserve">аттестации   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МБОУ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gramStart"/>
      <w:r w:rsidR="0010161D">
        <w:rPr>
          <w:w w:val="105"/>
          <w:sz w:val="23"/>
        </w:rPr>
        <w:t xml:space="preserve">Октябрьская 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СОШ</w:t>
      </w:r>
      <w:proofErr w:type="gramEnd"/>
      <w:r>
        <w:rPr>
          <w:w w:val="105"/>
          <w:sz w:val="23"/>
        </w:rPr>
        <w:t>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(Положение;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Школа)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разработано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с:</w:t>
      </w:r>
    </w:p>
    <w:p w14:paraId="7CC7F047" w14:textId="77777777" w:rsidR="00302A43" w:rsidRDefault="005F2162">
      <w:pPr>
        <w:pStyle w:val="a3"/>
        <w:spacing w:before="18" w:line="381" w:lineRule="auto"/>
        <w:ind w:left="714" w:right="494" w:hanging="194"/>
      </w:pPr>
      <w:r>
        <w:t>–</w:t>
      </w:r>
      <w:r>
        <w:rPr>
          <w:spacing w:val="-11"/>
        </w:rPr>
        <w:t xml:space="preserve"> </w:t>
      </w:r>
      <w:r>
        <w:t>Федеральным</w:t>
      </w:r>
      <w:r>
        <w:rPr>
          <w:spacing w:val="30"/>
        </w:rPr>
        <w:t xml:space="preserve"> </w:t>
      </w:r>
      <w:r>
        <w:t>законом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29.12.2012</w:t>
      </w:r>
      <w:r>
        <w:rPr>
          <w:spacing w:val="30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273-ФЗ</w:t>
      </w:r>
      <w:r>
        <w:rPr>
          <w:spacing w:val="30"/>
        </w:rPr>
        <w:t xml:space="preserve"> </w:t>
      </w:r>
      <w:r>
        <w:t>«Об</w:t>
      </w:r>
      <w:r>
        <w:rPr>
          <w:spacing w:val="30"/>
        </w:rPr>
        <w:t xml:space="preserve"> </w:t>
      </w:r>
      <w:r>
        <w:t>образовании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Российской</w:t>
      </w:r>
      <w:r>
        <w:rPr>
          <w:spacing w:val="-53"/>
        </w:rPr>
        <w:t xml:space="preserve"> </w:t>
      </w:r>
      <w:r>
        <w:rPr>
          <w:w w:val="105"/>
        </w:rPr>
        <w:t>Федерации»;</w:t>
      </w:r>
    </w:p>
    <w:p w14:paraId="1D59C40A" w14:textId="77777777" w:rsidR="00302A43" w:rsidRDefault="005F2162">
      <w:pPr>
        <w:pStyle w:val="a3"/>
        <w:spacing w:before="2" w:line="381" w:lineRule="auto"/>
        <w:ind w:left="714" w:right="874" w:hanging="194"/>
      </w:pPr>
      <w:r>
        <w:t>– Порядком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осуществления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w w:val="105"/>
        </w:rPr>
        <w:t>по основным общеобразовательным программам – образовательным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 начального общего, основного общего и среднего общего</w:t>
      </w:r>
      <w:r>
        <w:rPr>
          <w:spacing w:val="1"/>
          <w:w w:val="105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утвержденным</w:t>
      </w:r>
      <w:r>
        <w:rPr>
          <w:spacing w:val="36"/>
        </w:rPr>
        <w:t xml:space="preserve"> </w:t>
      </w:r>
      <w:r>
        <w:t>приказом</w:t>
      </w:r>
      <w:r>
        <w:rPr>
          <w:spacing w:val="36"/>
        </w:rPr>
        <w:t xml:space="preserve"> </w:t>
      </w:r>
      <w:r>
        <w:t>Минобрнауки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14.06.2013</w:t>
      </w:r>
      <w:r>
        <w:rPr>
          <w:spacing w:val="36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462;</w:t>
      </w:r>
    </w:p>
    <w:p w14:paraId="17C26B02" w14:textId="77777777" w:rsidR="00302A43" w:rsidRDefault="005F2162">
      <w:pPr>
        <w:pStyle w:val="a3"/>
        <w:spacing w:before="3"/>
        <w:ind w:left="521"/>
      </w:pPr>
      <w:r>
        <w:t>–</w:t>
      </w:r>
      <w:r>
        <w:rPr>
          <w:spacing w:val="-15"/>
        </w:rPr>
        <w:t xml:space="preserve"> </w:t>
      </w:r>
      <w:r>
        <w:t>уставом</w:t>
      </w:r>
      <w:r>
        <w:rPr>
          <w:spacing w:val="23"/>
        </w:rPr>
        <w:t xml:space="preserve"> </w:t>
      </w:r>
      <w:r>
        <w:t>школы;</w:t>
      </w:r>
    </w:p>
    <w:p w14:paraId="188FE81F" w14:textId="1C2C2BD8" w:rsidR="00302A43" w:rsidRDefault="005F2162">
      <w:pPr>
        <w:pStyle w:val="a3"/>
        <w:spacing w:before="156" w:line="381" w:lineRule="auto"/>
        <w:ind w:left="714" w:right="494" w:hanging="194"/>
      </w:pPr>
      <w:r>
        <w:t>–</w:t>
      </w:r>
      <w:r>
        <w:rPr>
          <w:spacing w:val="-21"/>
        </w:rPr>
        <w:t xml:space="preserve"> </w:t>
      </w:r>
      <w:r>
        <w:t>Положением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формах,</w:t>
      </w:r>
      <w:r>
        <w:rPr>
          <w:spacing w:val="11"/>
        </w:rPr>
        <w:t xml:space="preserve"> </w:t>
      </w:r>
      <w:r>
        <w:t>периодичности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текущего</w:t>
      </w:r>
      <w:r>
        <w:rPr>
          <w:spacing w:val="1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промежуточной</w:t>
      </w:r>
      <w:r>
        <w:rPr>
          <w:spacing w:val="43"/>
        </w:rPr>
        <w:t xml:space="preserve"> </w:t>
      </w:r>
      <w:r>
        <w:t>аттестации</w:t>
      </w:r>
      <w:r>
        <w:rPr>
          <w:spacing w:val="44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proofErr w:type="spellStart"/>
      <w:proofErr w:type="gramStart"/>
      <w:r>
        <w:t>МБОУ</w:t>
      </w:r>
      <w:r>
        <w:t>«</w:t>
      </w:r>
      <w:proofErr w:type="gramEnd"/>
      <w:r w:rsidR="0010161D">
        <w:t>Октябрьская</w:t>
      </w:r>
      <w:proofErr w:type="spellEnd"/>
      <w:r w:rsidR="0010161D">
        <w:t xml:space="preserve"> </w:t>
      </w:r>
      <w:r>
        <w:rPr>
          <w:w w:val="105"/>
        </w:rPr>
        <w:t>СОШ».</w:t>
      </w:r>
    </w:p>
    <w:p w14:paraId="63C8B02C" w14:textId="77777777" w:rsidR="00302A43" w:rsidRDefault="00302A43">
      <w:pPr>
        <w:pStyle w:val="a3"/>
        <w:spacing w:before="8"/>
        <w:rPr>
          <w:sz w:val="11"/>
        </w:rPr>
      </w:pPr>
    </w:p>
    <w:p w14:paraId="1B19DD47" w14:textId="6C001D75" w:rsidR="0010161D" w:rsidRPr="0010161D" w:rsidRDefault="005F2162" w:rsidP="0010161D">
      <w:pPr>
        <w:pStyle w:val="a5"/>
        <w:numPr>
          <w:ilvl w:val="1"/>
          <w:numId w:val="1"/>
        </w:numPr>
        <w:tabs>
          <w:tab w:val="left" w:pos="769"/>
        </w:tabs>
        <w:spacing w:before="108" w:line="381" w:lineRule="auto"/>
        <w:ind w:right="104" w:firstLine="0"/>
        <w:jc w:val="both"/>
        <w:rPr>
          <w:sz w:val="23"/>
        </w:rPr>
      </w:pPr>
      <w:r>
        <w:rPr>
          <w:w w:val="105"/>
          <w:sz w:val="23"/>
        </w:rPr>
        <w:t xml:space="preserve">Настоящее  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 xml:space="preserve">Положение   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 xml:space="preserve">устанавливает  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порядок   </w:t>
      </w:r>
      <w:r>
        <w:rPr>
          <w:spacing w:val="2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разработки,   </w:t>
      </w:r>
      <w:proofErr w:type="gramEnd"/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требования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структуре,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содержанию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оформлению,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процедуру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согласования,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утверждения и хранения фонда оценочных средств для контроля сформированности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результатов обучающихся по учебным предметам, курсам, модулям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</w:p>
    <w:p w14:paraId="27B27FBF" w14:textId="77777777" w:rsidR="00302A43" w:rsidRDefault="00302A43">
      <w:pPr>
        <w:pStyle w:val="a3"/>
        <w:spacing w:before="4"/>
        <w:rPr>
          <w:sz w:val="21"/>
        </w:rPr>
      </w:pPr>
    </w:p>
    <w:p w14:paraId="05DB9111" w14:textId="77777777" w:rsidR="00302A43" w:rsidRDefault="005F2162">
      <w:pPr>
        <w:pStyle w:val="1"/>
        <w:numPr>
          <w:ilvl w:val="0"/>
          <w:numId w:val="1"/>
        </w:numPr>
        <w:tabs>
          <w:tab w:val="left" w:pos="408"/>
        </w:tabs>
        <w:ind w:left="407" w:hanging="289"/>
        <w:jc w:val="both"/>
      </w:pPr>
      <w:r>
        <w:rPr>
          <w:w w:val="105"/>
        </w:rPr>
        <w:t>Задачи</w:t>
      </w:r>
      <w:r>
        <w:rPr>
          <w:spacing w:val="-16"/>
          <w:w w:val="105"/>
        </w:rPr>
        <w:t xml:space="preserve"> </w:t>
      </w:r>
      <w:r>
        <w:rPr>
          <w:w w:val="105"/>
        </w:rPr>
        <w:t>фонда</w:t>
      </w:r>
      <w:r>
        <w:rPr>
          <w:spacing w:val="-15"/>
          <w:w w:val="105"/>
        </w:rPr>
        <w:t xml:space="preserve"> </w:t>
      </w:r>
      <w:r>
        <w:rPr>
          <w:w w:val="105"/>
        </w:rPr>
        <w:t>оценочных</w:t>
      </w:r>
      <w:r>
        <w:rPr>
          <w:spacing w:val="-15"/>
          <w:w w:val="105"/>
        </w:rPr>
        <w:t xml:space="preserve"> </w:t>
      </w:r>
      <w:r>
        <w:rPr>
          <w:w w:val="105"/>
        </w:rPr>
        <w:t>средств</w:t>
      </w:r>
    </w:p>
    <w:p w14:paraId="5358E203" w14:textId="77777777" w:rsidR="00302A43" w:rsidRDefault="00302A43">
      <w:pPr>
        <w:jc w:val="both"/>
        <w:sectPr w:rsidR="00302A43">
          <w:type w:val="continuous"/>
          <w:pgSz w:w="11900" w:h="16840"/>
          <w:pgMar w:top="1080" w:right="820" w:bottom="280" w:left="1100" w:header="720" w:footer="720" w:gutter="0"/>
          <w:cols w:space="720"/>
        </w:sectPr>
      </w:pPr>
    </w:p>
    <w:p w14:paraId="13E366B5" w14:textId="77777777" w:rsidR="00302A43" w:rsidRDefault="005F2162">
      <w:pPr>
        <w:pStyle w:val="a5"/>
        <w:numPr>
          <w:ilvl w:val="1"/>
          <w:numId w:val="1"/>
        </w:numPr>
        <w:tabs>
          <w:tab w:val="left" w:pos="624"/>
        </w:tabs>
        <w:spacing w:before="96" w:line="381" w:lineRule="auto"/>
        <w:ind w:right="101" w:firstLine="0"/>
        <w:jc w:val="both"/>
        <w:rPr>
          <w:sz w:val="23"/>
        </w:rPr>
      </w:pPr>
      <w:r>
        <w:rPr>
          <w:w w:val="105"/>
          <w:sz w:val="23"/>
        </w:rPr>
        <w:lastRenderedPageBreak/>
        <w:t>Фонд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СШ,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которая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функционирование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внутренней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обучающимися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Внутренняя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включает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текущий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успеваемости,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промежуточную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государственную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итоговую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аттестацию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14:paraId="15E7EA86" w14:textId="77777777" w:rsidR="00302A43" w:rsidRDefault="00302A43">
      <w:pPr>
        <w:pStyle w:val="a3"/>
        <w:spacing w:before="4"/>
        <w:rPr>
          <w:sz w:val="21"/>
        </w:rPr>
      </w:pPr>
    </w:p>
    <w:p w14:paraId="7D1CD611" w14:textId="77777777" w:rsidR="00302A43" w:rsidRDefault="005F2162">
      <w:pPr>
        <w:pStyle w:val="a5"/>
        <w:numPr>
          <w:ilvl w:val="2"/>
          <w:numId w:val="1"/>
        </w:numPr>
        <w:tabs>
          <w:tab w:val="left" w:pos="717"/>
        </w:tabs>
        <w:spacing w:line="381" w:lineRule="auto"/>
        <w:ind w:right="101" w:firstLine="0"/>
        <w:jc w:val="both"/>
        <w:rPr>
          <w:sz w:val="23"/>
        </w:rPr>
      </w:pPr>
      <w:r>
        <w:rPr>
          <w:w w:val="105"/>
          <w:sz w:val="23"/>
        </w:rPr>
        <w:t>Текущий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успеваемости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учебным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предметам,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курсам,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 xml:space="preserve">модулям.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 xml:space="preserve">Данный   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вид 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 xml:space="preserve">контроля   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стимулирует 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 xml:space="preserve">у   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 xml:space="preserve">обучающихся   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стремление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к систематической самостоятельной работе по изучению учебного предмета, курса,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модуля.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Предотвращает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академическую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неуспеваемость.</w:t>
      </w:r>
    </w:p>
    <w:p w14:paraId="564D3DA4" w14:textId="77777777" w:rsidR="00302A43" w:rsidRDefault="00302A43">
      <w:pPr>
        <w:pStyle w:val="a3"/>
        <w:spacing w:before="3"/>
        <w:rPr>
          <w:sz w:val="21"/>
        </w:rPr>
      </w:pPr>
    </w:p>
    <w:p w14:paraId="6C4292F8" w14:textId="77777777" w:rsidR="00302A43" w:rsidRDefault="005F2162">
      <w:pPr>
        <w:pStyle w:val="a5"/>
        <w:numPr>
          <w:ilvl w:val="2"/>
          <w:numId w:val="1"/>
        </w:numPr>
        <w:tabs>
          <w:tab w:val="left" w:pos="906"/>
        </w:tabs>
        <w:spacing w:line="381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Промежуточная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аттестация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курсу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позволяет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определить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качество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уровень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освоения.</w:t>
      </w:r>
    </w:p>
    <w:p w14:paraId="510D1E7E" w14:textId="77777777" w:rsidR="00302A43" w:rsidRDefault="00302A43">
      <w:pPr>
        <w:pStyle w:val="a3"/>
        <w:spacing w:before="2"/>
        <w:rPr>
          <w:sz w:val="21"/>
        </w:rPr>
      </w:pPr>
    </w:p>
    <w:p w14:paraId="7F579EE9" w14:textId="77777777" w:rsidR="00302A43" w:rsidRDefault="005F2162">
      <w:pPr>
        <w:pStyle w:val="a5"/>
        <w:numPr>
          <w:ilvl w:val="1"/>
          <w:numId w:val="1"/>
        </w:numPr>
        <w:tabs>
          <w:tab w:val="left" w:pos="685"/>
        </w:tabs>
        <w:spacing w:line="381" w:lineRule="auto"/>
        <w:ind w:right="102" w:firstLine="0"/>
        <w:jc w:val="both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фонда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освоения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адаптированных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программ.</w:t>
      </w:r>
    </w:p>
    <w:p w14:paraId="5F785A5C" w14:textId="77777777" w:rsidR="00302A43" w:rsidRDefault="00302A43">
      <w:pPr>
        <w:pStyle w:val="a3"/>
        <w:spacing w:before="2"/>
        <w:rPr>
          <w:sz w:val="21"/>
        </w:rPr>
      </w:pPr>
    </w:p>
    <w:p w14:paraId="272F763B" w14:textId="77777777" w:rsidR="00302A43" w:rsidRDefault="005F2162">
      <w:pPr>
        <w:pStyle w:val="1"/>
        <w:numPr>
          <w:ilvl w:val="0"/>
          <w:numId w:val="1"/>
        </w:numPr>
        <w:tabs>
          <w:tab w:val="left" w:pos="407"/>
        </w:tabs>
        <w:ind w:left="406" w:hanging="288"/>
        <w:jc w:val="both"/>
      </w:pPr>
      <w:r>
        <w:rPr>
          <w:w w:val="105"/>
        </w:rPr>
        <w:t>Организация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банком</w:t>
      </w:r>
      <w:r>
        <w:rPr>
          <w:spacing w:val="-14"/>
          <w:w w:val="105"/>
        </w:rPr>
        <w:t xml:space="preserve"> </w:t>
      </w:r>
      <w:r>
        <w:rPr>
          <w:w w:val="105"/>
        </w:rPr>
        <w:t>заданий</w:t>
      </w:r>
    </w:p>
    <w:p w14:paraId="62D7841B" w14:textId="77777777" w:rsidR="00302A43" w:rsidRDefault="00302A43">
      <w:pPr>
        <w:pStyle w:val="a3"/>
        <w:spacing w:before="7"/>
        <w:rPr>
          <w:b/>
          <w:sz w:val="34"/>
        </w:rPr>
      </w:pPr>
    </w:p>
    <w:p w14:paraId="00F3F560" w14:textId="77777777" w:rsidR="00302A43" w:rsidRDefault="005F2162">
      <w:pPr>
        <w:pStyle w:val="a5"/>
        <w:numPr>
          <w:ilvl w:val="1"/>
          <w:numId w:val="1"/>
        </w:numPr>
        <w:tabs>
          <w:tab w:val="left" w:pos="556"/>
        </w:tabs>
        <w:spacing w:line="381" w:lineRule="auto"/>
        <w:ind w:right="103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целях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повышения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функциональной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грамотности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обязаны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использовать</w:t>
      </w:r>
      <w:r>
        <w:rPr>
          <w:spacing w:val="-5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в 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proofErr w:type="gramEnd"/>
      <w:r>
        <w:rPr>
          <w:w w:val="105"/>
          <w:sz w:val="23"/>
        </w:rPr>
        <w:t xml:space="preserve">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деятельности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заданий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для  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 xml:space="preserve">оценки 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 xml:space="preserve">функциональной  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грамотности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банка,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расположенного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адресу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https://fg.resh.edu.ru/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электронным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банк).</w:t>
      </w:r>
    </w:p>
    <w:p w14:paraId="2A191721" w14:textId="77777777" w:rsidR="00302A43" w:rsidRDefault="00302A43">
      <w:pPr>
        <w:pStyle w:val="a3"/>
        <w:spacing w:before="3"/>
        <w:rPr>
          <w:sz w:val="21"/>
        </w:rPr>
      </w:pPr>
    </w:p>
    <w:p w14:paraId="1F9909C2" w14:textId="77777777" w:rsidR="00302A43" w:rsidRDefault="005F2162">
      <w:pPr>
        <w:pStyle w:val="a5"/>
        <w:numPr>
          <w:ilvl w:val="1"/>
          <w:numId w:val="1"/>
        </w:numPr>
        <w:tabs>
          <w:tab w:val="left" w:pos="812"/>
        </w:tabs>
        <w:spacing w:line="381" w:lineRule="auto"/>
        <w:ind w:right="106" w:firstLine="0"/>
        <w:jc w:val="both"/>
        <w:rPr>
          <w:sz w:val="23"/>
        </w:rPr>
      </w:pPr>
      <w:r>
        <w:rPr>
          <w:w w:val="105"/>
          <w:sz w:val="23"/>
        </w:rPr>
        <w:t>Подключени</w:t>
      </w:r>
      <w:r>
        <w:rPr>
          <w:w w:val="105"/>
          <w:sz w:val="23"/>
        </w:rPr>
        <w:t xml:space="preserve">е 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к  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 xml:space="preserve">электронному  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 xml:space="preserve">банку  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осуществляется  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 xml:space="preserve">в  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56"/>
          <w:w w:val="105"/>
          <w:sz w:val="23"/>
        </w:rPr>
        <w:t xml:space="preserve"> </w:t>
      </w:r>
      <w:r>
        <w:rPr>
          <w:sz w:val="23"/>
        </w:rPr>
        <w:t>с</w:t>
      </w:r>
      <w:r>
        <w:rPr>
          <w:spacing w:val="33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34"/>
          <w:sz w:val="23"/>
        </w:rPr>
        <w:t xml:space="preserve"> </w:t>
      </w:r>
      <w:r>
        <w:rPr>
          <w:sz w:val="23"/>
        </w:rPr>
        <w:t>пользователя,</w:t>
      </w:r>
      <w:r>
        <w:rPr>
          <w:spacing w:val="34"/>
          <w:sz w:val="23"/>
        </w:rPr>
        <w:t xml:space="preserve"> </w:t>
      </w:r>
      <w:r>
        <w:rPr>
          <w:sz w:val="23"/>
        </w:rPr>
        <w:t>размещенным</w:t>
      </w:r>
      <w:r>
        <w:rPr>
          <w:spacing w:val="34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адресу</w:t>
      </w:r>
      <w:r>
        <w:rPr>
          <w:spacing w:val="34"/>
          <w:sz w:val="23"/>
        </w:rPr>
        <w:t xml:space="preserve"> </w:t>
      </w:r>
      <w:r>
        <w:rPr>
          <w:sz w:val="23"/>
        </w:rPr>
        <w:t>https://resh.edu.ru/instruction.</w:t>
      </w:r>
    </w:p>
    <w:p w14:paraId="4D18225E" w14:textId="77777777" w:rsidR="00302A43" w:rsidRDefault="00302A43">
      <w:pPr>
        <w:pStyle w:val="a3"/>
        <w:spacing w:before="1"/>
        <w:rPr>
          <w:sz w:val="21"/>
        </w:rPr>
      </w:pPr>
    </w:p>
    <w:p w14:paraId="31EB4BE6" w14:textId="77777777" w:rsidR="00302A43" w:rsidRDefault="005F2162">
      <w:pPr>
        <w:pStyle w:val="a5"/>
        <w:numPr>
          <w:ilvl w:val="1"/>
          <w:numId w:val="1"/>
        </w:numPr>
        <w:tabs>
          <w:tab w:val="left" w:pos="704"/>
        </w:tabs>
        <w:spacing w:before="1" w:line="381" w:lineRule="auto"/>
        <w:ind w:right="99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 xml:space="preserve">Учитель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вправе</w:t>
      </w:r>
      <w:proofErr w:type="gramEnd"/>
      <w:r>
        <w:rPr>
          <w:w w:val="105"/>
          <w:sz w:val="23"/>
        </w:rPr>
        <w:t xml:space="preserve">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выбрать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каким   способом   он   будет   использовать   задания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 xml:space="preserve">электронного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банка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в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отношении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конкретного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класса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(или) 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обучающегося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 учетом их уровня освоения образовательной программы и развития других навыков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компетенций.</w:t>
      </w:r>
    </w:p>
    <w:p w14:paraId="2ACB8D53" w14:textId="77777777" w:rsidR="00302A43" w:rsidRDefault="00302A43">
      <w:pPr>
        <w:pStyle w:val="a3"/>
        <w:spacing w:before="3"/>
        <w:rPr>
          <w:sz w:val="21"/>
        </w:rPr>
      </w:pPr>
    </w:p>
    <w:p w14:paraId="5DF969AA" w14:textId="77777777" w:rsidR="00302A43" w:rsidRDefault="005F2162">
      <w:pPr>
        <w:pStyle w:val="a5"/>
        <w:numPr>
          <w:ilvl w:val="1"/>
          <w:numId w:val="1"/>
        </w:numPr>
        <w:tabs>
          <w:tab w:val="left" w:pos="573"/>
        </w:tabs>
        <w:spacing w:line="381" w:lineRule="auto"/>
        <w:ind w:right="99" w:firstLine="0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того,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чтобы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направить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ученику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задание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банка,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учитель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создать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«мероприятие»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(диагностическую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работу)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пользователя    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 xml:space="preserve">и     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 xml:space="preserve">назначить     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 xml:space="preserve">всех     </w:t>
      </w:r>
      <w:r>
        <w:rPr>
          <w:spacing w:val="2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обучающихся,   </w:t>
      </w:r>
      <w:proofErr w:type="gramEnd"/>
      <w:r>
        <w:rPr>
          <w:w w:val="105"/>
          <w:sz w:val="23"/>
        </w:rPr>
        <w:t xml:space="preserve">  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 xml:space="preserve">принимающих     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участие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в диагностической работе</w:t>
      </w:r>
      <w:r>
        <w:rPr>
          <w:w w:val="105"/>
          <w:sz w:val="23"/>
        </w:rPr>
        <w:t>. После этого надо направить каждому участнику любым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способом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(например,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e-mail</w:t>
      </w:r>
      <w:proofErr w:type="spellEnd"/>
      <w:r>
        <w:rPr>
          <w:w w:val="105"/>
          <w:sz w:val="23"/>
        </w:rPr>
        <w:t>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следующую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информацию:</w:t>
      </w:r>
    </w:p>
    <w:p w14:paraId="445787A8" w14:textId="77777777" w:rsidR="00302A43" w:rsidRDefault="00302A43">
      <w:pPr>
        <w:spacing w:line="381" w:lineRule="auto"/>
        <w:jc w:val="both"/>
        <w:rPr>
          <w:sz w:val="23"/>
        </w:rPr>
        <w:sectPr w:rsidR="00302A43">
          <w:pgSz w:w="11900" w:h="16840"/>
          <w:pgMar w:top="820" w:right="820" w:bottom="280" w:left="1100" w:header="720" w:footer="720" w:gutter="0"/>
          <w:cols w:space="720"/>
        </w:sectPr>
      </w:pPr>
    </w:p>
    <w:p w14:paraId="6CFC1D42" w14:textId="77777777" w:rsidR="00302A43" w:rsidRDefault="005F2162">
      <w:pPr>
        <w:pStyle w:val="a3"/>
        <w:spacing w:before="96" w:line="381" w:lineRule="auto"/>
        <w:ind w:left="714" w:right="1561" w:hanging="194"/>
      </w:pPr>
      <w:r>
        <w:lastRenderedPageBreak/>
        <w:t>–</w:t>
      </w:r>
      <w:r>
        <w:rPr>
          <w:spacing w:val="-10"/>
        </w:rPr>
        <w:t xml:space="preserve"> </w:t>
      </w:r>
      <w:r>
        <w:t>ссылку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«Электронный</w:t>
      </w:r>
      <w:r>
        <w:rPr>
          <w:spacing w:val="34"/>
        </w:rPr>
        <w:t xml:space="preserve"> </w:t>
      </w:r>
      <w:r>
        <w:t>банк</w:t>
      </w:r>
      <w:r>
        <w:rPr>
          <w:spacing w:val="33"/>
        </w:rPr>
        <w:t xml:space="preserve"> </w:t>
      </w:r>
      <w:r>
        <w:t>заданий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функциональной</w:t>
      </w:r>
      <w:r>
        <w:rPr>
          <w:spacing w:val="-53"/>
        </w:rPr>
        <w:t xml:space="preserve"> </w:t>
      </w:r>
      <w:r>
        <w:rPr>
          <w:w w:val="105"/>
        </w:rPr>
        <w:t>грамотности»</w:t>
      </w:r>
      <w:r>
        <w:rPr>
          <w:spacing w:val="-3"/>
          <w:w w:val="105"/>
        </w:rPr>
        <w:t xml:space="preserve"> </w:t>
      </w:r>
      <w:r>
        <w:rPr>
          <w:w w:val="105"/>
        </w:rPr>
        <w:t>(https://fg.resh.edu.ru/);</w:t>
      </w:r>
    </w:p>
    <w:p w14:paraId="1EFB5607" w14:textId="77777777" w:rsidR="00302A43" w:rsidRDefault="005F2162">
      <w:pPr>
        <w:pStyle w:val="a3"/>
        <w:spacing w:before="2" w:line="381" w:lineRule="auto"/>
        <w:ind w:left="714" w:right="761" w:hanging="194"/>
      </w:pPr>
      <w:r>
        <w:t>–</w:t>
      </w:r>
      <w:r>
        <w:rPr>
          <w:spacing w:val="-12"/>
        </w:rPr>
        <w:t xml:space="preserve"> </w:t>
      </w:r>
      <w:r>
        <w:t>код</w:t>
      </w:r>
      <w:r>
        <w:rPr>
          <w:spacing w:val="29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(отображен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файле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перечнем</w:t>
      </w:r>
      <w:r>
        <w:rPr>
          <w:spacing w:val="28"/>
        </w:rPr>
        <w:t xml:space="preserve"> </w:t>
      </w:r>
      <w:r>
        <w:t>индивидуальных</w:t>
      </w:r>
      <w:r>
        <w:rPr>
          <w:spacing w:val="29"/>
        </w:rPr>
        <w:t xml:space="preserve"> </w:t>
      </w:r>
      <w:r>
        <w:t>кодов</w:t>
      </w:r>
      <w:r>
        <w:rPr>
          <w:spacing w:val="29"/>
        </w:rPr>
        <w:t xml:space="preserve"> </w:t>
      </w:r>
      <w:r>
        <w:t>доступа</w:t>
      </w:r>
      <w:r>
        <w:rPr>
          <w:spacing w:val="-53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колонке</w:t>
      </w:r>
      <w:r>
        <w:rPr>
          <w:spacing w:val="-2"/>
          <w:w w:val="105"/>
        </w:rPr>
        <w:t xml:space="preserve"> </w:t>
      </w:r>
      <w:r>
        <w:rPr>
          <w:w w:val="105"/>
        </w:rPr>
        <w:t>«Код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работы»);</w:t>
      </w:r>
    </w:p>
    <w:p w14:paraId="2B20177F" w14:textId="77777777" w:rsidR="00302A43" w:rsidRDefault="005F2162">
      <w:pPr>
        <w:pStyle w:val="a3"/>
        <w:spacing w:before="2" w:line="381" w:lineRule="auto"/>
        <w:ind w:left="714" w:hanging="194"/>
      </w:pPr>
      <w:r>
        <w:t>–</w:t>
      </w:r>
      <w:r>
        <w:rPr>
          <w:spacing w:val="-9"/>
        </w:rPr>
        <w:t xml:space="preserve"> </w:t>
      </w:r>
      <w:r>
        <w:t>индивидуальный</w:t>
      </w:r>
      <w:r>
        <w:rPr>
          <w:spacing w:val="35"/>
        </w:rPr>
        <w:t xml:space="preserve"> </w:t>
      </w:r>
      <w:r>
        <w:t>код</w:t>
      </w:r>
      <w:r>
        <w:rPr>
          <w:spacing w:val="35"/>
        </w:rPr>
        <w:t xml:space="preserve"> </w:t>
      </w:r>
      <w:r>
        <w:t>участника</w:t>
      </w:r>
      <w:r>
        <w:rPr>
          <w:spacing w:val="35"/>
        </w:rPr>
        <w:t xml:space="preserve"> </w:t>
      </w:r>
      <w:r>
        <w:t>(отображен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файле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перечнем</w:t>
      </w:r>
      <w:r>
        <w:rPr>
          <w:spacing w:val="34"/>
        </w:rPr>
        <w:t xml:space="preserve"> </w:t>
      </w:r>
      <w:r>
        <w:t>индивидуальных</w:t>
      </w:r>
      <w:r>
        <w:rPr>
          <w:spacing w:val="-52"/>
        </w:rPr>
        <w:t xml:space="preserve"> </w:t>
      </w:r>
      <w:r>
        <w:rPr>
          <w:w w:val="105"/>
        </w:rPr>
        <w:t>кодов</w:t>
      </w:r>
      <w:r>
        <w:rPr>
          <w:spacing w:val="-7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колонке</w:t>
      </w:r>
      <w:r>
        <w:rPr>
          <w:spacing w:val="-7"/>
          <w:w w:val="105"/>
        </w:rPr>
        <w:t xml:space="preserve"> </w:t>
      </w:r>
      <w:r>
        <w:rPr>
          <w:w w:val="105"/>
        </w:rPr>
        <w:t>«Индивидуальный</w:t>
      </w:r>
      <w:r>
        <w:rPr>
          <w:spacing w:val="-7"/>
          <w:w w:val="105"/>
        </w:rPr>
        <w:t xml:space="preserve"> </w:t>
      </w:r>
      <w:r>
        <w:rPr>
          <w:w w:val="105"/>
        </w:rPr>
        <w:t>код»,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используется</w:t>
      </w:r>
    </w:p>
    <w:p w14:paraId="09322B85" w14:textId="77777777" w:rsidR="00302A43" w:rsidRDefault="005F2162">
      <w:pPr>
        <w:pStyle w:val="a3"/>
        <w:spacing w:before="2"/>
        <w:ind w:left="714"/>
      </w:pPr>
      <w:r>
        <w:t>как</w:t>
      </w:r>
      <w:r>
        <w:rPr>
          <w:spacing w:val="31"/>
        </w:rPr>
        <w:t xml:space="preserve"> </w:t>
      </w:r>
      <w:r>
        <w:t>пароль</w:t>
      </w:r>
      <w:r>
        <w:rPr>
          <w:spacing w:val="31"/>
        </w:rPr>
        <w:t xml:space="preserve"> </w:t>
      </w:r>
      <w:r>
        <w:t>участника</w:t>
      </w:r>
      <w:r>
        <w:rPr>
          <w:spacing w:val="32"/>
        </w:rPr>
        <w:t xml:space="preserve"> </w:t>
      </w:r>
      <w:r>
        <w:t>мероприятия).</w:t>
      </w:r>
    </w:p>
    <w:p w14:paraId="64BC52A0" w14:textId="77777777" w:rsidR="00302A43" w:rsidRDefault="00302A43">
      <w:pPr>
        <w:pStyle w:val="a3"/>
        <w:spacing w:before="6"/>
        <w:rPr>
          <w:sz w:val="34"/>
        </w:rPr>
      </w:pPr>
    </w:p>
    <w:p w14:paraId="27BA9EA4" w14:textId="77777777" w:rsidR="00302A43" w:rsidRDefault="005F2162">
      <w:pPr>
        <w:pStyle w:val="a5"/>
        <w:numPr>
          <w:ilvl w:val="1"/>
          <w:numId w:val="1"/>
        </w:numPr>
        <w:tabs>
          <w:tab w:val="left" w:pos="808"/>
        </w:tabs>
        <w:spacing w:line="381" w:lineRule="auto"/>
        <w:ind w:right="100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использования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электронным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банком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учитель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обязан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взаимодействовать с региональным (муниципальным) координатором по 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формирования функциональной грамотности обучающихся, в том числ</w:t>
      </w:r>
      <w:r>
        <w:rPr>
          <w:w w:val="105"/>
          <w:sz w:val="23"/>
        </w:rPr>
        <w:t>е участвовать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посвященных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формирования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функциональной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грамотности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14:paraId="3D64BD3D" w14:textId="77777777" w:rsidR="00302A43" w:rsidRDefault="00302A43">
      <w:pPr>
        <w:pStyle w:val="a3"/>
        <w:spacing w:before="5"/>
        <w:rPr>
          <w:sz w:val="21"/>
        </w:rPr>
      </w:pPr>
    </w:p>
    <w:p w14:paraId="5CBCA7D2" w14:textId="77777777" w:rsidR="00302A43" w:rsidRDefault="005F2162">
      <w:pPr>
        <w:pStyle w:val="a5"/>
        <w:numPr>
          <w:ilvl w:val="1"/>
          <w:numId w:val="1"/>
        </w:numPr>
        <w:tabs>
          <w:tab w:val="left" w:pos="598"/>
        </w:tabs>
        <w:spacing w:line="381" w:lineRule="auto"/>
        <w:ind w:right="99" w:firstLine="0"/>
        <w:jc w:val="both"/>
        <w:rPr>
          <w:sz w:val="23"/>
        </w:rPr>
      </w:pPr>
      <w:r>
        <w:rPr>
          <w:w w:val="105"/>
          <w:sz w:val="23"/>
        </w:rPr>
        <w:t>По итогам проведения диагностических мероприятий с использованием заданий</w:t>
      </w:r>
      <w:r>
        <w:rPr>
          <w:spacing w:val="-5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из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proofErr w:type="gramEnd"/>
      <w:r>
        <w:rPr>
          <w:w w:val="105"/>
          <w:sz w:val="23"/>
        </w:rPr>
        <w:t xml:space="preserve">   банка   за   полугодие   учитель   готовит   аналитическую   справку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представляет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заместителю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УВР.</w:t>
      </w:r>
    </w:p>
    <w:p w14:paraId="4C7F1B40" w14:textId="77777777" w:rsidR="00302A43" w:rsidRDefault="00302A43">
      <w:pPr>
        <w:pStyle w:val="a3"/>
        <w:spacing w:before="2"/>
        <w:rPr>
          <w:sz w:val="21"/>
        </w:rPr>
      </w:pPr>
    </w:p>
    <w:p w14:paraId="434538AC" w14:textId="77777777" w:rsidR="00302A43" w:rsidRDefault="005F2162">
      <w:pPr>
        <w:pStyle w:val="1"/>
        <w:numPr>
          <w:ilvl w:val="0"/>
          <w:numId w:val="1"/>
        </w:numPr>
        <w:tabs>
          <w:tab w:val="left" w:pos="413"/>
        </w:tabs>
        <w:ind w:left="412" w:hanging="294"/>
        <w:jc w:val="both"/>
      </w:pPr>
      <w:r>
        <w:t>Разработка</w:t>
      </w:r>
      <w:r>
        <w:rPr>
          <w:spacing w:val="39"/>
        </w:rPr>
        <w:t xml:space="preserve"> </w:t>
      </w:r>
      <w:r>
        <w:t>фонда</w:t>
      </w:r>
      <w:r>
        <w:rPr>
          <w:spacing w:val="39"/>
        </w:rPr>
        <w:t xml:space="preserve"> </w:t>
      </w:r>
      <w:r>
        <w:t>оценочных</w:t>
      </w:r>
      <w:r>
        <w:rPr>
          <w:spacing w:val="39"/>
        </w:rPr>
        <w:t xml:space="preserve"> </w:t>
      </w:r>
      <w:r>
        <w:t>средств</w:t>
      </w:r>
    </w:p>
    <w:p w14:paraId="519BF0D4" w14:textId="77777777" w:rsidR="00302A43" w:rsidRDefault="00302A43">
      <w:pPr>
        <w:pStyle w:val="a3"/>
        <w:spacing w:before="7"/>
        <w:rPr>
          <w:b/>
          <w:sz w:val="34"/>
        </w:rPr>
      </w:pPr>
    </w:p>
    <w:p w14:paraId="6672E6C1" w14:textId="77777777" w:rsidR="00302A43" w:rsidRDefault="005F2162">
      <w:pPr>
        <w:pStyle w:val="a5"/>
        <w:numPr>
          <w:ilvl w:val="1"/>
          <w:numId w:val="1"/>
        </w:numPr>
        <w:tabs>
          <w:tab w:val="left" w:pos="579"/>
        </w:tabs>
        <w:spacing w:line="381" w:lineRule="auto"/>
        <w:ind w:right="107" w:firstLine="0"/>
        <w:jc w:val="both"/>
        <w:rPr>
          <w:sz w:val="23"/>
        </w:rPr>
      </w:pPr>
      <w:r>
        <w:rPr>
          <w:w w:val="105"/>
          <w:sz w:val="23"/>
        </w:rPr>
        <w:t>Фонд оценочных средств разрабатывается по каждому предмету, курсу, который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предусматривает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контроля.</w:t>
      </w:r>
    </w:p>
    <w:p w14:paraId="610B6FF9" w14:textId="77777777" w:rsidR="00302A43" w:rsidRDefault="00302A43">
      <w:pPr>
        <w:pStyle w:val="a3"/>
        <w:spacing w:before="1"/>
        <w:rPr>
          <w:sz w:val="21"/>
        </w:rPr>
      </w:pPr>
    </w:p>
    <w:p w14:paraId="0ED398F3" w14:textId="77777777" w:rsidR="00302A43" w:rsidRDefault="005F2162">
      <w:pPr>
        <w:pStyle w:val="a5"/>
        <w:numPr>
          <w:ilvl w:val="1"/>
          <w:numId w:val="1"/>
        </w:numPr>
        <w:tabs>
          <w:tab w:val="left" w:pos="699"/>
        </w:tabs>
        <w:spacing w:line="381" w:lineRule="auto"/>
        <w:ind w:right="107" w:firstLine="0"/>
        <w:jc w:val="both"/>
        <w:rPr>
          <w:sz w:val="23"/>
        </w:rPr>
      </w:pPr>
      <w:r>
        <w:rPr>
          <w:w w:val="105"/>
          <w:sz w:val="23"/>
        </w:rPr>
        <w:t>Фонд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отдельному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состоит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каждому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курсу,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модулю.</w:t>
      </w:r>
    </w:p>
    <w:p w14:paraId="669F4E8F" w14:textId="77777777" w:rsidR="00302A43" w:rsidRDefault="00302A43">
      <w:pPr>
        <w:pStyle w:val="a3"/>
        <w:spacing w:before="1"/>
        <w:rPr>
          <w:sz w:val="21"/>
        </w:rPr>
      </w:pPr>
    </w:p>
    <w:p w14:paraId="0895AB34" w14:textId="77777777" w:rsidR="00302A43" w:rsidRDefault="005F2162">
      <w:pPr>
        <w:pStyle w:val="a5"/>
        <w:numPr>
          <w:ilvl w:val="1"/>
          <w:numId w:val="1"/>
        </w:numPr>
        <w:tabs>
          <w:tab w:val="left" w:pos="735"/>
        </w:tabs>
        <w:spacing w:before="1" w:line="381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Общее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фонда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заместитель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учебно-воспитательной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работе.</w:t>
      </w:r>
    </w:p>
    <w:p w14:paraId="70D5A8E7" w14:textId="77777777" w:rsidR="00302A43" w:rsidRDefault="00302A43">
      <w:pPr>
        <w:pStyle w:val="a3"/>
        <w:spacing w:before="1"/>
        <w:rPr>
          <w:sz w:val="21"/>
        </w:rPr>
      </w:pPr>
    </w:p>
    <w:p w14:paraId="4FBD9CE7" w14:textId="77777777" w:rsidR="00302A43" w:rsidRDefault="005F2162">
      <w:pPr>
        <w:pStyle w:val="a5"/>
        <w:numPr>
          <w:ilvl w:val="1"/>
          <w:numId w:val="1"/>
        </w:numPr>
        <w:tabs>
          <w:tab w:val="left" w:pos="721"/>
        </w:tabs>
        <w:spacing w:line="381" w:lineRule="auto"/>
        <w:ind w:right="110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 xml:space="preserve">Ответственность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proofErr w:type="gramEnd"/>
      <w:r>
        <w:rPr>
          <w:w w:val="105"/>
          <w:sz w:val="23"/>
        </w:rPr>
        <w:t xml:space="preserve">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разработку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комплектов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   средств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по учебному предмету, курсу, модулю несет руководитель школьного методического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объединения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(предметной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кафедры).</w:t>
      </w:r>
    </w:p>
    <w:p w14:paraId="383934D7" w14:textId="77777777" w:rsidR="00302A43" w:rsidRDefault="00302A43">
      <w:pPr>
        <w:pStyle w:val="a3"/>
        <w:spacing w:before="2"/>
        <w:rPr>
          <w:sz w:val="21"/>
        </w:rPr>
      </w:pPr>
    </w:p>
    <w:p w14:paraId="05ACFDAA" w14:textId="77777777" w:rsidR="00302A43" w:rsidRDefault="005F2162">
      <w:pPr>
        <w:pStyle w:val="a5"/>
        <w:numPr>
          <w:ilvl w:val="1"/>
          <w:numId w:val="1"/>
        </w:numPr>
        <w:tabs>
          <w:tab w:val="left" w:pos="605"/>
        </w:tabs>
        <w:spacing w:line="381" w:lineRule="auto"/>
        <w:ind w:right="110" w:firstLine="0"/>
        <w:jc w:val="both"/>
        <w:rPr>
          <w:sz w:val="23"/>
        </w:rPr>
      </w:pPr>
      <w:r>
        <w:rPr>
          <w:spacing w:val="-1"/>
          <w:w w:val="105"/>
          <w:sz w:val="23"/>
        </w:rPr>
        <w:t xml:space="preserve">Непосредственным </w:t>
      </w:r>
      <w:r>
        <w:rPr>
          <w:w w:val="105"/>
          <w:sz w:val="23"/>
        </w:rPr>
        <w:t>исполнителем разработки комплекта контрольно-оценочных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курсу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учитель.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разрабатываться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коллективом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авторов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поручению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школьных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методических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объединений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(предметных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кафедр).</w:t>
      </w:r>
    </w:p>
    <w:p w14:paraId="588C2944" w14:textId="77777777" w:rsidR="00302A43" w:rsidRDefault="00302A43">
      <w:pPr>
        <w:pStyle w:val="a3"/>
        <w:spacing w:before="3"/>
        <w:rPr>
          <w:sz w:val="21"/>
        </w:rPr>
      </w:pPr>
    </w:p>
    <w:p w14:paraId="1417EC9F" w14:textId="77777777" w:rsidR="00302A43" w:rsidRDefault="005F2162">
      <w:pPr>
        <w:pStyle w:val="a5"/>
        <w:numPr>
          <w:ilvl w:val="1"/>
          <w:numId w:val="1"/>
        </w:numPr>
        <w:tabs>
          <w:tab w:val="left" w:pos="584"/>
        </w:tabs>
        <w:spacing w:before="1" w:line="381" w:lineRule="auto"/>
        <w:ind w:right="104" w:firstLine="0"/>
        <w:jc w:val="both"/>
        <w:rPr>
          <w:sz w:val="23"/>
        </w:rPr>
      </w:pPr>
      <w:r>
        <w:rPr>
          <w:spacing w:val="-1"/>
          <w:w w:val="105"/>
          <w:sz w:val="23"/>
        </w:rPr>
        <w:t>При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составлении,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согласовании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утверждении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комплекта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должно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обеспечено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соответствие:</w:t>
      </w:r>
    </w:p>
    <w:p w14:paraId="74DD5E35" w14:textId="77777777" w:rsidR="00302A43" w:rsidRDefault="00302A43">
      <w:pPr>
        <w:spacing w:line="381" w:lineRule="auto"/>
        <w:jc w:val="both"/>
        <w:rPr>
          <w:sz w:val="23"/>
        </w:rPr>
        <w:sectPr w:rsidR="00302A43">
          <w:pgSz w:w="11900" w:h="16840"/>
          <w:pgMar w:top="820" w:right="820" w:bottom="280" w:left="1100" w:header="720" w:footer="720" w:gutter="0"/>
          <w:cols w:space="720"/>
        </w:sectPr>
      </w:pPr>
    </w:p>
    <w:p w14:paraId="6B741E46" w14:textId="77777777" w:rsidR="00302A43" w:rsidRDefault="005F2162">
      <w:pPr>
        <w:pStyle w:val="a3"/>
        <w:spacing w:before="96" w:line="381" w:lineRule="auto"/>
        <w:ind w:left="119"/>
      </w:pPr>
      <w:r>
        <w:rPr>
          <w:w w:val="105"/>
        </w:rPr>
        <w:lastRenderedPageBreak/>
        <w:t>ФГОС</w:t>
      </w:r>
      <w:r>
        <w:rPr>
          <w:spacing w:val="3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30"/>
          <w:w w:val="105"/>
        </w:rPr>
        <w:t xml:space="preserve"> </w:t>
      </w:r>
      <w:r>
        <w:rPr>
          <w:w w:val="105"/>
        </w:rPr>
        <w:t>образования;</w:t>
      </w:r>
      <w:r>
        <w:rPr>
          <w:spacing w:val="30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30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30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-56"/>
          <w:w w:val="105"/>
        </w:rPr>
        <w:t xml:space="preserve"> </w:t>
      </w:r>
      <w:r>
        <w:rPr>
          <w:w w:val="105"/>
        </w:rPr>
        <w:t>планам;</w:t>
      </w:r>
      <w:r>
        <w:rPr>
          <w:spacing w:val="-4"/>
          <w:w w:val="105"/>
        </w:rPr>
        <w:t xml:space="preserve"> </w:t>
      </w:r>
      <w:r>
        <w:rPr>
          <w:w w:val="105"/>
        </w:rPr>
        <w:t>рабочим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3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3"/>
          <w:w w:val="105"/>
        </w:rPr>
        <w:t xml:space="preserve"> </w:t>
      </w:r>
      <w:r>
        <w:rPr>
          <w:w w:val="105"/>
        </w:rPr>
        <w:t>предмета,</w:t>
      </w:r>
      <w:r>
        <w:rPr>
          <w:spacing w:val="-3"/>
          <w:w w:val="105"/>
        </w:rPr>
        <w:t xml:space="preserve"> </w:t>
      </w:r>
      <w:r>
        <w:rPr>
          <w:w w:val="105"/>
        </w:rPr>
        <w:t>курса;</w:t>
      </w:r>
    </w:p>
    <w:p w14:paraId="60BA498E" w14:textId="77777777" w:rsidR="00302A43" w:rsidRDefault="00302A43">
      <w:pPr>
        <w:pStyle w:val="a3"/>
        <w:spacing w:before="1"/>
        <w:rPr>
          <w:sz w:val="21"/>
        </w:rPr>
      </w:pPr>
    </w:p>
    <w:p w14:paraId="65A4BC9A" w14:textId="77777777" w:rsidR="00302A43" w:rsidRDefault="005F2162">
      <w:pPr>
        <w:pStyle w:val="a3"/>
        <w:spacing w:line="381" w:lineRule="auto"/>
        <w:ind w:left="119"/>
      </w:pPr>
      <w:r>
        <w:t>образовательным</w:t>
      </w:r>
      <w:r>
        <w:rPr>
          <w:spacing w:val="2"/>
        </w:rPr>
        <w:t xml:space="preserve"> </w:t>
      </w:r>
      <w:r>
        <w:t>технологиям,</w:t>
      </w:r>
      <w:r>
        <w:rPr>
          <w:spacing w:val="2"/>
        </w:rPr>
        <w:t xml:space="preserve"> </w:t>
      </w:r>
      <w:r>
        <w:t>используемым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преподавании</w:t>
      </w:r>
      <w:r>
        <w:rPr>
          <w:spacing w:val="2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предмета,</w:t>
      </w:r>
      <w:r>
        <w:rPr>
          <w:spacing w:val="-53"/>
        </w:rPr>
        <w:t xml:space="preserve"> </w:t>
      </w:r>
      <w:r>
        <w:rPr>
          <w:w w:val="105"/>
        </w:rPr>
        <w:t>курса,</w:t>
      </w:r>
      <w:r>
        <w:rPr>
          <w:spacing w:val="-2"/>
          <w:w w:val="105"/>
        </w:rPr>
        <w:t xml:space="preserve"> </w:t>
      </w:r>
      <w:r>
        <w:rPr>
          <w:w w:val="105"/>
        </w:rPr>
        <w:t>модуля.</w:t>
      </w:r>
    </w:p>
    <w:p w14:paraId="7BE44EFC" w14:textId="77777777" w:rsidR="00302A43" w:rsidRDefault="00302A43">
      <w:pPr>
        <w:pStyle w:val="a3"/>
        <w:spacing w:before="1"/>
        <w:rPr>
          <w:sz w:val="21"/>
        </w:rPr>
      </w:pPr>
    </w:p>
    <w:p w14:paraId="00B72119" w14:textId="77777777" w:rsidR="00302A43" w:rsidRDefault="005F2162">
      <w:pPr>
        <w:pStyle w:val="1"/>
        <w:numPr>
          <w:ilvl w:val="0"/>
          <w:numId w:val="1"/>
        </w:numPr>
        <w:tabs>
          <w:tab w:val="left" w:pos="401"/>
        </w:tabs>
        <w:ind w:left="400" w:hanging="282"/>
      </w:pPr>
      <w:r>
        <w:t>Структура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фонда</w:t>
      </w:r>
      <w:r>
        <w:rPr>
          <w:spacing w:val="36"/>
        </w:rPr>
        <w:t xml:space="preserve"> </w:t>
      </w:r>
      <w:r>
        <w:t>оценочных</w:t>
      </w:r>
      <w:r>
        <w:rPr>
          <w:spacing w:val="36"/>
        </w:rPr>
        <w:t xml:space="preserve"> </w:t>
      </w:r>
      <w:r>
        <w:t>средств</w:t>
      </w:r>
    </w:p>
    <w:p w14:paraId="0C7D5FD4" w14:textId="77777777" w:rsidR="00302A43" w:rsidRDefault="00302A43">
      <w:pPr>
        <w:pStyle w:val="a3"/>
        <w:spacing w:before="7"/>
        <w:rPr>
          <w:b/>
          <w:sz w:val="34"/>
        </w:rPr>
      </w:pPr>
    </w:p>
    <w:p w14:paraId="40D1EDC8" w14:textId="77777777" w:rsidR="00302A43" w:rsidRDefault="005F2162">
      <w:pPr>
        <w:pStyle w:val="a5"/>
        <w:numPr>
          <w:ilvl w:val="1"/>
          <w:numId w:val="1"/>
        </w:numPr>
        <w:tabs>
          <w:tab w:val="left" w:pos="553"/>
        </w:tabs>
        <w:spacing w:line="381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Фонд оценочных средств должен быть разработан для оценки освоения основных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программ, в том числе адаптированных, и являться действенным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оценки,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обучени</w:t>
      </w:r>
      <w:r>
        <w:rPr>
          <w:w w:val="105"/>
          <w:sz w:val="23"/>
        </w:rPr>
        <w:t>я.</w:t>
      </w:r>
    </w:p>
    <w:p w14:paraId="509BE59D" w14:textId="77777777" w:rsidR="00302A43" w:rsidRDefault="00302A43">
      <w:pPr>
        <w:pStyle w:val="a3"/>
        <w:spacing w:before="2"/>
        <w:rPr>
          <w:sz w:val="21"/>
        </w:rPr>
      </w:pPr>
    </w:p>
    <w:p w14:paraId="07C49300" w14:textId="77777777" w:rsidR="00302A43" w:rsidRDefault="005F2162">
      <w:pPr>
        <w:pStyle w:val="a5"/>
        <w:numPr>
          <w:ilvl w:val="1"/>
          <w:numId w:val="1"/>
        </w:numPr>
        <w:tabs>
          <w:tab w:val="left" w:pos="688"/>
        </w:tabs>
        <w:spacing w:before="1" w:line="381" w:lineRule="auto"/>
        <w:ind w:right="105" w:firstLine="0"/>
        <w:jc w:val="both"/>
        <w:rPr>
          <w:sz w:val="23"/>
        </w:rPr>
      </w:pPr>
      <w:r>
        <w:rPr>
          <w:w w:val="105"/>
          <w:sz w:val="23"/>
        </w:rPr>
        <w:t>Структурными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элементами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фонда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комплекты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контрольно-оценочных средств, разработанные по каждому учебному предмету, курсу,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модулю,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входящим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ФГОС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</w:p>
    <w:p w14:paraId="1B482E1C" w14:textId="77777777" w:rsidR="00302A43" w:rsidRDefault="00302A43">
      <w:pPr>
        <w:pStyle w:val="a3"/>
        <w:spacing w:before="2"/>
        <w:rPr>
          <w:sz w:val="21"/>
        </w:rPr>
      </w:pPr>
    </w:p>
    <w:p w14:paraId="3B1DAA1C" w14:textId="77777777" w:rsidR="00302A43" w:rsidRDefault="005F2162">
      <w:pPr>
        <w:pStyle w:val="a5"/>
        <w:numPr>
          <w:ilvl w:val="1"/>
          <w:numId w:val="1"/>
        </w:numPr>
        <w:tabs>
          <w:tab w:val="left" w:pos="569"/>
        </w:tabs>
        <w:spacing w:line="381" w:lineRule="auto"/>
        <w:ind w:right="106" w:firstLine="0"/>
        <w:jc w:val="both"/>
        <w:rPr>
          <w:sz w:val="23"/>
        </w:rPr>
      </w:pPr>
      <w:r>
        <w:rPr>
          <w:w w:val="105"/>
          <w:sz w:val="23"/>
        </w:rPr>
        <w:t>Комплекты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каждому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предмету,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курсу,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модулю включают в себя контрольно-оценочные материалы, позволяющие оценить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знания,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умения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навыки.</w:t>
      </w:r>
    </w:p>
    <w:p w14:paraId="7C13C803" w14:textId="77777777" w:rsidR="00302A43" w:rsidRDefault="00302A43">
      <w:pPr>
        <w:pStyle w:val="a3"/>
        <w:spacing w:before="2"/>
        <w:rPr>
          <w:sz w:val="21"/>
        </w:rPr>
      </w:pPr>
    </w:p>
    <w:p w14:paraId="1DED251C" w14:textId="77777777" w:rsidR="00302A43" w:rsidRDefault="005F2162">
      <w:pPr>
        <w:pStyle w:val="a5"/>
        <w:numPr>
          <w:ilvl w:val="1"/>
          <w:numId w:val="1"/>
        </w:numPr>
        <w:tabs>
          <w:tab w:val="left" w:pos="566"/>
        </w:tabs>
        <w:ind w:left="565" w:hanging="447"/>
        <w:rPr>
          <w:sz w:val="23"/>
        </w:rPr>
      </w:pPr>
      <w:r>
        <w:rPr>
          <w:w w:val="105"/>
          <w:sz w:val="23"/>
        </w:rPr>
        <w:t>Материалы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оформляются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виде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приложений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заданиями.</w:t>
      </w:r>
    </w:p>
    <w:p w14:paraId="2DB56D21" w14:textId="77777777" w:rsidR="00302A43" w:rsidRDefault="00302A43">
      <w:pPr>
        <w:pStyle w:val="a3"/>
        <w:spacing w:before="7"/>
        <w:rPr>
          <w:sz w:val="34"/>
        </w:rPr>
      </w:pPr>
    </w:p>
    <w:p w14:paraId="2428492E" w14:textId="77777777" w:rsidR="00302A43" w:rsidRDefault="005F2162">
      <w:pPr>
        <w:pStyle w:val="1"/>
        <w:numPr>
          <w:ilvl w:val="0"/>
          <w:numId w:val="1"/>
        </w:numPr>
        <w:tabs>
          <w:tab w:val="left" w:pos="413"/>
        </w:tabs>
        <w:ind w:left="412" w:hanging="294"/>
      </w:pPr>
      <w:r>
        <w:t>Ответственность</w:t>
      </w:r>
      <w:r>
        <w:rPr>
          <w:spacing w:val="36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разработку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хранение</w:t>
      </w:r>
      <w:r>
        <w:rPr>
          <w:spacing w:val="36"/>
        </w:rPr>
        <w:t xml:space="preserve"> </w:t>
      </w:r>
      <w:r>
        <w:t>фонда</w:t>
      </w:r>
      <w:r>
        <w:rPr>
          <w:spacing w:val="37"/>
        </w:rPr>
        <w:t xml:space="preserve"> </w:t>
      </w:r>
      <w:r>
        <w:t>оценочных</w:t>
      </w:r>
      <w:r>
        <w:rPr>
          <w:spacing w:val="37"/>
        </w:rPr>
        <w:t xml:space="preserve"> </w:t>
      </w:r>
      <w:r>
        <w:t>средств</w:t>
      </w:r>
    </w:p>
    <w:p w14:paraId="388C3A69" w14:textId="77777777" w:rsidR="00302A43" w:rsidRDefault="00302A43">
      <w:pPr>
        <w:pStyle w:val="a3"/>
        <w:spacing w:before="7"/>
        <w:rPr>
          <w:b/>
          <w:sz w:val="34"/>
        </w:rPr>
      </w:pPr>
    </w:p>
    <w:p w14:paraId="76A999AB" w14:textId="77777777" w:rsidR="00302A43" w:rsidRDefault="005F2162">
      <w:pPr>
        <w:pStyle w:val="a5"/>
        <w:numPr>
          <w:ilvl w:val="1"/>
          <w:numId w:val="1"/>
        </w:numPr>
        <w:tabs>
          <w:tab w:val="left" w:pos="636"/>
        </w:tabs>
        <w:spacing w:line="381" w:lineRule="auto"/>
        <w:ind w:right="101" w:firstLine="0"/>
        <w:jc w:val="both"/>
        <w:rPr>
          <w:sz w:val="23"/>
        </w:rPr>
      </w:pPr>
      <w:r>
        <w:rPr>
          <w:w w:val="105"/>
          <w:sz w:val="23"/>
        </w:rPr>
        <w:t>Печатный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экземпляр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комплекта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контрольно-оценочных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хранится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составе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рабочих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программ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учителей.</w:t>
      </w:r>
    </w:p>
    <w:p w14:paraId="637938EB" w14:textId="77777777" w:rsidR="00302A43" w:rsidRDefault="00302A43">
      <w:pPr>
        <w:pStyle w:val="a3"/>
        <w:spacing w:before="1"/>
        <w:rPr>
          <w:sz w:val="21"/>
        </w:rPr>
      </w:pPr>
    </w:p>
    <w:p w14:paraId="3C897CB1" w14:textId="77777777" w:rsidR="00302A43" w:rsidRDefault="005F2162">
      <w:pPr>
        <w:pStyle w:val="a5"/>
        <w:numPr>
          <w:ilvl w:val="1"/>
          <w:numId w:val="1"/>
        </w:numPr>
        <w:tabs>
          <w:tab w:val="left" w:pos="599"/>
        </w:tabs>
        <w:spacing w:line="381" w:lineRule="auto"/>
        <w:ind w:right="104" w:firstLine="0"/>
        <w:jc w:val="both"/>
        <w:rPr>
          <w:sz w:val="23"/>
        </w:rPr>
      </w:pPr>
      <w:r>
        <w:rPr>
          <w:w w:val="105"/>
          <w:sz w:val="23"/>
        </w:rPr>
        <w:t>Электронный вариант фонда оценочных средств предоставляется разработчиком</w:t>
      </w:r>
      <w:r>
        <w:rPr>
          <w:spacing w:val="-56"/>
          <w:w w:val="105"/>
          <w:sz w:val="23"/>
        </w:rPr>
        <w:t xml:space="preserve"> </w:t>
      </w:r>
      <w:r>
        <w:rPr>
          <w:w w:val="105"/>
          <w:sz w:val="23"/>
        </w:rPr>
        <w:t>заместите</w:t>
      </w:r>
      <w:r>
        <w:rPr>
          <w:w w:val="105"/>
          <w:sz w:val="23"/>
        </w:rPr>
        <w:t>лю директора по учебно-воспитательной работе и хранится в электронной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базе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данных.</w:t>
      </w:r>
    </w:p>
    <w:sectPr w:rsidR="00302A43">
      <w:pgSz w:w="11900" w:h="16840"/>
      <w:pgMar w:top="820" w:right="8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13B59"/>
    <w:multiLevelType w:val="multilevel"/>
    <w:tmpl w:val="0252780A"/>
    <w:lvl w:ilvl="0">
      <w:start w:val="1"/>
      <w:numFmt w:val="decimal"/>
      <w:lvlText w:val="%1."/>
      <w:lvlJc w:val="left"/>
      <w:pPr>
        <w:ind w:left="374" w:hanging="256"/>
        <w:jc w:val="left"/>
      </w:pPr>
      <w:rPr>
        <w:rFonts w:ascii="Georgia" w:eastAsia="Georgia" w:hAnsi="Georgia" w:cs="Georgia" w:hint="default"/>
        <w:b/>
        <w:bCs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19"/>
        <w:jc w:val="left"/>
      </w:pPr>
      <w:rPr>
        <w:rFonts w:ascii="Georgia" w:eastAsia="Georgia" w:hAnsi="Georgia" w:cs="Georgia" w:hint="default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597"/>
        <w:jc w:val="left"/>
      </w:pPr>
      <w:rPr>
        <w:rFonts w:ascii="Georgia" w:eastAsia="Georgia" w:hAnsi="Georgia" w:cs="Georgia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513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9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6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5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43"/>
    <w:rsid w:val="0010161D"/>
    <w:rsid w:val="00302A43"/>
    <w:rsid w:val="005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91D8"/>
  <w15:docId w15:val="{55C61F5B-01F2-4147-BBB5-7160F95F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ind w:left="412" w:hanging="29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100"/>
      <w:ind w:left="119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5669</Characters>
  <Application>Microsoft Office Word</Application>
  <DocSecurity>0</DocSecurity>
  <Lines>47</Lines>
  <Paragraphs>13</Paragraphs>
  <ScaleCrop>false</ScaleCrop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Нафисат</dc:creator>
  <cp:lastModifiedBy>Нафисат</cp:lastModifiedBy>
  <cp:revision>2</cp:revision>
  <dcterms:created xsi:type="dcterms:W3CDTF">2022-02-10T10:45:00Z</dcterms:created>
  <dcterms:modified xsi:type="dcterms:W3CDTF">2022-02-10T10:45:00Z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Mozilla/5.0 (Windows NT 10.0; Win64; x64) AppleWebKit/537.36 (KHTML, like Gecko) Chrome/97.0.4692.71 Safari/537.36</vt:lpwstr>
  </property>
  <property fmtid="{D5CDD505-2E9C-101B-9397-08002B2CF9AE}" pid="4" name="LastSaved">
    <vt:filetime>2022-02-10T00:00:00Z</vt:filetime>
  </property>
</Properties>
</file>