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60817F" w14:textId="2D7EE70A" w:rsidR="00302A43" w:rsidRDefault="005F2162">
      <w:pPr>
        <w:pStyle w:val="a3"/>
        <w:spacing w:before="89" w:line="381" w:lineRule="auto"/>
        <w:ind w:left="391" w:right="371"/>
        <w:jc w:val="center"/>
      </w:pPr>
      <w:r>
        <w:t>Муниципальное</w:t>
      </w:r>
      <w:r>
        <w:rPr>
          <w:spacing w:val="1"/>
        </w:rPr>
        <w:t xml:space="preserve"> </w:t>
      </w:r>
      <w:r>
        <w:t>бюджетное</w:t>
      </w:r>
      <w:r>
        <w:rPr>
          <w:spacing w:val="1"/>
        </w:rPr>
        <w:t xml:space="preserve"> </w:t>
      </w:r>
      <w:r>
        <w:t>общеобразовательное</w:t>
      </w:r>
      <w:r>
        <w:rPr>
          <w:spacing w:val="1"/>
        </w:rPr>
        <w:t xml:space="preserve"> </w:t>
      </w:r>
      <w:r>
        <w:t>учреждение</w:t>
      </w:r>
      <w:r>
        <w:rPr>
          <w:spacing w:val="1"/>
        </w:rPr>
        <w:t xml:space="preserve"> </w:t>
      </w:r>
      <w:r>
        <w:t>«</w:t>
      </w:r>
      <w:proofErr w:type="gramStart"/>
      <w:r w:rsidR="0010161D">
        <w:t xml:space="preserve">Октябрьская </w:t>
      </w:r>
      <w:r>
        <w:rPr>
          <w:spacing w:val="1"/>
        </w:rPr>
        <w:t xml:space="preserve"> </w:t>
      </w:r>
      <w:r>
        <w:t>средняя</w:t>
      </w:r>
      <w:proofErr w:type="gramEnd"/>
      <w:r w:rsidR="0010161D">
        <w:t xml:space="preserve"> </w:t>
      </w:r>
      <w:r>
        <w:rPr>
          <w:spacing w:val="-53"/>
        </w:rPr>
        <w:t xml:space="preserve"> </w:t>
      </w:r>
      <w:r>
        <w:rPr>
          <w:w w:val="105"/>
        </w:rPr>
        <w:t>о</w:t>
      </w:r>
      <w:r>
        <w:rPr>
          <w:w w:val="105"/>
        </w:rPr>
        <w:t>б</w:t>
      </w:r>
      <w:r>
        <w:rPr>
          <w:w w:val="105"/>
        </w:rPr>
        <w:t>щ</w:t>
      </w:r>
      <w:r>
        <w:rPr>
          <w:w w:val="105"/>
        </w:rPr>
        <w:t>е</w:t>
      </w:r>
      <w:r>
        <w:rPr>
          <w:w w:val="105"/>
        </w:rPr>
        <w:t>о</w:t>
      </w:r>
      <w:r>
        <w:rPr>
          <w:w w:val="105"/>
        </w:rPr>
        <w:t>б</w:t>
      </w:r>
      <w:r>
        <w:rPr>
          <w:w w:val="105"/>
        </w:rPr>
        <w:t>р</w:t>
      </w:r>
      <w:r>
        <w:rPr>
          <w:w w:val="105"/>
        </w:rPr>
        <w:t>а</w:t>
      </w:r>
      <w:r>
        <w:rPr>
          <w:w w:val="105"/>
        </w:rPr>
        <w:t>з</w:t>
      </w:r>
      <w:r>
        <w:rPr>
          <w:w w:val="105"/>
        </w:rPr>
        <w:t>о</w:t>
      </w:r>
      <w:r>
        <w:rPr>
          <w:w w:val="105"/>
        </w:rPr>
        <w:t>в</w:t>
      </w:r>
      <w:r>
        <w:rPr>
          <w:w w:val="105"/>
        </w:rPr>
        <w:t>а</w:t>
      </w:r>
      <w:r>
        <w:rPr>
          <w:w w:val="105"/>
        </w:rPr>
        <w:t>т</w:t>
      </w:r>
      <w:r>
        <w:rPr>
          <w:w w:val="105"/>
        </w:rPr>
        <w:t>е</w:t>
      </w:r>
      <w:r>
        <w:rPr>
          <w:w w:val="105"/>
        </w:rPr>
        <w:t>л</w:t>
      </w:r>
      <w:r>
        <w:rPr>
          <w:w w:val="105"/>
        </w:rPr>
        <w:t>ь</w:t>
      </w:r>
      <w:r>
        <w:rPr>
          <w:w w:val="105"/>
        </w:rPr>
        <w:t>н</w:t>
      </w:r>
      <w:r>
        <w:rPr>
          <w:w w:val="105"/>
        </w:rPr>
        <w:t>а</w:t>
      </w:r>
      <w:r>
        <w:rPr>
          <w:w w:val="105"/>
        </w:rPr>
        <w:t>я</w:t>
      </w:r>
      <w:r>
        <w:rPr>
          <w:spacing w:val="-3"/>
          <w:w w:val="105"/>
        </w:rPr>
        <w:t xml:space="preserve"> </w:t>
      </w:r>
      <w:r>
        <w:rPr>
          <w:w w:val="105"/>
        </w:rPr>
        <w:t>ш</w:t>
      </w:r>
      <w:r>
        <w:rPr>
          <w:w w:val="105"/>
        </w:rPr>
        <w:t>к</w:t>
      </w:r>
      <w:r>
        <w:rPr>
          <w:w w:val="105"/>
        </w:rPr>
        <w:t>о</w:t>
      </w:r>
      <w:r>
        <w:rPr>
          <w:w w:val="105"/>
        </w:rPr>
        <w:t>л</w:t>
      </w:r>
      <w:r w:rsidR="0010161D">
        <w:rPr>
          <w:w w:val="105"/>
        </w:rPr>
        <w:t>а</w:t>
      </w:r>
      <w:r>
        <w:rPr>
          <w:w w:val="105"/>
        </w:rPr>
        <w:t>»</w:t>
      </w:r>
    </w:p>
    <w:p w14:paraId="5154BD67" w14:textId="7826583D" w:rsidR="00302A43" w:rsidRDefault="005F2162">
      <w:pPr>
        <w:pStyle w:val="a3"/>
        <w:spacing w:before="2"/>
        <w:ind w:left="389" w:right="371"/>
        <w:jc w:val="center"/>
      </w:pPr>
      <w:r>
        <w:t>(МБОУ</w:t>
      </w:r>
      <w:r>
        <w:rPr>
          <w:spacing w:val="31"/>
        </w:rPr>
        <w:t xml:space="preserve"> </w:t>
      </w:r>
      <w:r>
        <w:t>«</w:t>
      </w:r>
      <w:r w:rsidR="0010161D">
        <w:t>Октябрьская</w:t>
      </w:r>
      <w:r>
        <w:rPr>
          <w:spacing w:val="32"/>
        </w:rPr>
        <w:t xml:space="preserve"> </w:t>
      </w:r>
      <w:r>
        <w:t>СОШ»)</w:t>
      </w:r>
    </w:p>
    <w:p w14:paraId="3AF2F135" w14:textId="77777777" w:rsidR="00302A43" w:rsidRDefault="00302A43">
      <w:pPr>
        <w:pStyle w:val="a3"/>
        <w:spacing w:before="8"/>
        <w:rPr>
          <w:sz w:val="27"/>
        </w:rPr>
      </w:pPr>
    </w:p>
    <w:p w14:paraId="151C6176" w14:textId="77777777" w:rsidR="00302A43" w:rsidRDefault="005F2162">
      <w:pPr>
        <w:pStyle w:val="a3"/>
        <w:spacing w:before="108"/>
        <w:ind w:right="129"/>
        <w:jc w:val="right"/>
      </w:pPr>
      <w:r>
        <w:rPr>
          <w:w w:val="105"/>
        </w:rPr>
        <w:t>УТВЕРЖДАЮ</w:t>
      </w:r>
    </w:p>
    <w:p w14:paraId="7CD3B239" w14:textId="1F25EE4D" w:rsidR="00302A43" w:rsidRDefault="005F2162">
      <w:pPr>
        <w:pStyle w:val="a3"/>
        <w:spacing w:before="155"/>
        <w:ind w:right="129"/>
        <w:jc w:val="right"/>
      </w:pPr>
      <w:r>
        <w:t>Директор</w:t>
      </w:r>
      <w:r>
        <w:rPr>
          <w:spacing w:val="45"/>
        </w:rPr>
        <w:t xml:space="preserve"> </w:t>
      </w:r>
      <w:r>
        <w:t>МБОУ</w:t>
      </w:r>
      <w:r>
        <w:rPr>
          <w:spacing w:val="45"/>
        </w:rPr>
        <w:t xml:space="preserve"> </w:t>
      </w:r>
      <w:r>
        <w:t>«</w:t>
      </w:r>
      <w:r w:rsidR="0010161D">
        <w:t>Октябрьская</w:t>
      </w:r>
      <w:r>
        <w:rPr>
          <w:spacing w:val="45"/>
        </w:rPr>
        <w:t xml:space="preserve"> </w:t>
      </w:r>
      <w:r>
        <w:t>СОШ»</w:t>
      </w:r>
    </w:p>
    <w:p w14:paraId="6069240D" w14:textId="5B40389F" w:rsidR="00302A43" w:rsidRDefault="0010161D">
      <w:pPr>
        <w:pStyle w:val="a3"/>
        <w:spacing w:before="155" w:line="381" w:lineRule="auto"/>
        <w:ind w:left="8590" w:right="129" w:hanging="89"/>
        <w:jc w:val="right"/>
      </w:pPr>
      <w:proofErr w:type="spellStart"/>
      <w:r>
        <w:t>Нурулаев</w:t>
      </w:r>
      <w:proofErr w:type="spellEnd"/>
      <w:r>
        <w:t xml:space="preserve"> М.Ю </w:t>
      </w:r>
      <w:r w:rsidR="005F2162">
        <w:rPr>
          <w:w w:val="105"/>
        </w:rPr>
        <w:t>01.02.2022</w:t>
      </w:r>
    </w:p>
    <w:p w14:paraId="3C98DD91" w14:textId="77777777" w:rsidR="00302A43" w:rsidRDefault="00302A43">
      <w:pPr>
        <w:pStyle w:val="a3"/>
        <w:spacing w:before="7"/>
        <w:rPr>
          <w:sz w:val="14"/>
        </w:rPr>
      </w:pPr>
    </w:p>
    <w:p w14:paraId="4F78CB28" w14:textId="77777777" w:rsidR="00302A43" w:rsidRDefault="005F2162">
      <w:pPr>
        <w:pStyle w:val="a4"/>
        <w:spacing w:line="352" w:lineRule="auto"/>
      </w:pPr>
      <w:r>
        <w:t>Положение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формировании</w:t>
      </w:r>
      <w:r>
        <w:rPr>
          <w:spacing w:val="-4"/>
        </w:rPr>
        <w:t xml:space="preserve"> </w:t>
      </w:r>
      <w:r>
        <w:t>фонда</w:t>
      </w:r>
      <w:r>
        <w:rPr>
          <w:spacing w:val="-3"/>
        </w:rPr>
        <w:t xml:space="preserve"> </w:t>
      </w:r>
      <w:r>
        <w:t>оценочных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проведения</w:t>
      </w:r>
      <w:r>
        <w:rPr>
          <w:spacing w:val="-61"/>
        </w:rPr>
        <w:t xml:space="preserve"> </w:t>
      </w:r>
      <w:r>
        <w:t>текущего контроля успеваемости и промежуточной аттестации</w:t>
      </w:r>
      <w:r>
        <w:rPr>
          <w:spacing w:val="1"/>
        </w:rPr>
        <w:t xml:space="preserve"> </w:t>
      </w:r>
      <w:r>
        <w:t>обучающихся</w:t>
      </w:r>
    </w:p>
    <w:p w14:paraId="6816A24F" w14:textId="77777777" w:rsidR="00302A43" w:rsidRDefault="00302A43">
      <w:pPr>
        <w:pStyle w:val="a3"/>
        <w:spacing w:before="7"/>
        <w:rPr>
          <w:b/>
        </w:rPr>
      </w:pPr>
    </w:p>
    <w:p w14:paraId="475D964D" w14:textId="77777777" w:rsidR="00302A43" w:rsidRDefault="005F2162">
      <w:pPr>
        <w:pStyle w:val="1"/>
        <w:numPr>
          <w:ilvl w:val="0"/>
          <w:numId w:val="1"/>
        </w:numPr>
        <w:tabs>
          <w:tab w:val="left" w:pos="375"/>
        </w:tabs>
        <w:jc w:val="both"/>
      </w:pPr>
      <w:r>
        <w:t>Общие</w:t>
      </w:r>
      <w:r>
        <w:rPr>
          <w:spacing w:val="36"/>
        </w:rPr>
        <w:t xml:space="preserve"> </w:t>
      </w:r>
      <w:r>
        <w:t>положения</w:t>
      </w:r>
    </w:p>
    <w:p w14:paraId="6C5BED80" w14:textId="77777777" w:rsidR="00302A43" w:rsidRDefault="00302A43">
      <w:pPr>
        <w:pStyle w:val="a3"/>
        <w:spacing w:before="7"/>
        <w:rPr>
          <w:b/>
          <w:sz w:val="34"/>
        </w:rPr>
      </w:pPr>
    </w:p>
    <w:p w14:paraId="1DB32610" w14:textId="0DAF88AA" w:rsidR="00302A43" w:rsidRDefault="005F2162">
      <w:pPr>
        <w:pStyle w:val="a5"/>
        <w:numPr>
          <w:ilvl w:val="1"/>
          <w:numId w:val="1"/>
        </w:numPr>
        <w:tabs>
          <w:tab w:val="left" w:pos="539"/>
        </w:tabs>
        <w:spacing w:line="381" w:lineRule="auto"/>
        <w:ind w:right="99" w:firstLine="0"/>
        <w:jc w:val="both"/>
        <w:rPr>
          <w:sz w:val="23"/>
        </w:rPr>
      </w:pPr>
      <w:r>
        <w:rPr>
          <w:w w:val="105"/>
          <w:sz w:val="23"/>
        </w:rPr>
        <w:t>Положение о формировании фонда оценочных средств для проведения текущего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контроля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успеваемости 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и 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промежуточной 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 xml:space="preserve">аттестации    </w:t>
      </w:r>
      <w:r>
        <w:rPr>
          <w:spacing w:val="59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МБОУ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«</w:t>
      </w:r>
      <w:proofErr w:type="gramStart"/>
      <w:r w:rsidR="0010161D">
        <w:rPr>
          <w:w w:val="105"/>
          <w:sz w:val="23"/>
        </w:rPr>
        <w:t xml:space="preserve">Октябрьская 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СОШ</w:t>
      </w:r>
      <w:proofErr w:type="gramEnd"/>
      <w:r>
        <w:rPr>
          <w:w w:val="105"/>
          <w:sz w:val="23"/>
        </w:rPr>
        <w:t>»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(Положение;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Школа)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разработано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с:</w:t>
      </w:r>
    </w:p>
    <w:p w14:paraId="7CC7F047" w14:textId="77777777" w:rsidR="00302A43" w:rsidRDefault="005F2162">
      <w:pPr>
        <w:pStyle w:val="a3"/>
        <w:spacing w:before="18" w:line="381" w:lineRule="auto"/>
        <w:ind w:left="714" w:right="494" w:hanging="194"/>
      </w:pPr>
      <w:r>
        <w:t>–</w:t>
      </w:r>
      <w:r>
        <w:rPr>
          <w:spacing w:val="-11"/>
        </w:rPr>
        <w:t xml:space="preserve"> </w:t>
      </w:r>
      <w:r>
        <w:t>Федеральным</w:t>
      </w:r>
      <w:r>
        <w:rPr>
          <w:spacing w:val="30"/>
        </w:rPr>
        <w:t xml:space="preserve"> </w:t>
      </w:r>
      <w:r>
        <w:t>законом</w:t>
      </w:r>
      <w:r>
        <w:rPr>
          <w:spacing w:val="30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29.12.2012</w:t>
      </w:r>
      <w:r>
        <w:rPr>
          <w:spacing w:val="30"/>
        </w:rPr>
        <w:t xml:space="preserve"> </w:t>
      </w:r>
      <w:r>
        <w:t>№</w:t>
      </w:r>
      <w:r>
        <w:rPr>
          <w:spacing w:val="30"/>
        </w:rPr>
        <w:t xml:space="preserve"> </w:t>
      </w:r>
      <w:r>
        <w:t>273-ФЗ</w:t>
      </w:r>
      <w:r>
        <w:rPr>
          <w:spacing w:val="30"/>
        </w:rPr>
        <w:t xml:space="preserve"> </w:t>
      </w:r>
      <w:r>
        <w:t>«Об</w:t>
      </w:r>
      <w:r>
        <w:rPr>
          <w:spacing w:val="30"/>
        </w:rPr>
        <w:t xml:space="preserve"> </w:t>
      </w:r>
      <w:r>
        <w:t>образовании</w:t>
      </w:r>
      <w:r>
        <w:rPr>
          <w:spacing w:val="30"/>
        </w:rPr>
        <w:t xml:space="preserve"> </w:t>
      </w:r>
      <w:r>
        <w:t>в</w:t>
      </w:r>
      <w:r>
        <w:rPr>
          <w:spacing w:val="30"/>
        </w:rPr>
        <w:t xml:space="preserve"> </w:t>
      </w:r>
      <w:r>
        <w:t>Российской</w:t>
      </w:r>
      <w:r>
        <w:rPr>
          <w:spacing w:val="-53"/>
        </w:rPr>
        <w:t xml:space="preserve"> </w:t>
      </w:r>
      <w:r>
        <w:rPr>
          <w:w w:val="105"/>
        </w:rPr>
        <w:t>Федерации»;</w:t>
      </w:r>
    </w:p>
    <w:p w14:paraId="1D59C40A" w14:textId="77777777" w:rsidR="00302A43" w:rsidRDefault="005F2162">
      <w:pPr>
        <w:pStyle w:val="a3"/>
        <w:spacing w:before="2" w:line="381" w:lineRule="auto"/>
        <w:ind w:left="714" w:right="874" w:hanging="194"/>
      </w:pPr>
      <w:r>
        <w:t>– Порядком</w:t>
      </w:r>
      <w:r>
        <w:rPr>
          <w:spacing w:val="55"/>
        </w:rPr>
        <w:t xml:space="preserve"> </w:t>
      </w:r>
      <w:r>
        <w:t>организации</w:t>
      </w:r>
      <w:r>
        <w:rPr>
          <w:spacing w:val="55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осуществления</w:t>
      </w:r>
      <w:r>
        <w:rPr>
          <w:spacing w:val="55"/>
        </w:rPr>
        <w:t xml:space="preserve"> </w:t>
      </w:r>
      <w:r>
        <w:t>образовательной</w:t>
      </w:r>
      <w:r>
        <w:rPr>
          <w:spacing w:val="56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w w:val="105"/>
        </w:rPr>
        <w:t>по основным общеобразовательным программам – образовательным</w:t>
      </w:r>
      <w:r>
        <w:rPr>
          <w:spacing w:val="1"/>
          <w:w w:val="105"/>
        </w:rPr>
        <w:t xml:space="preserve"> </w:t>
      </w:r>
      <w:r>
        <w:rPr>
          <w:w w:val="105"/>
        </w:rPr>
        <w:t>программам начального общего, основного общего и среднего общего</w:t>
      </w:r>
      <w:r>
        <w:rPr>
          <w:spacing w:val="1"/>
          <w:w w:val="105"/>
        </w:rPr>
        <w:t xml:space="preserve"> </w:t>
      </w:r>
      <w:r>
        <w:t>образования,</w:t>
      </w:r>
      <w:r>
        <w:rPr>
          <w:spacing w:val="36"/>
        </w:rPr>
        <w:t xml:space="preserve"> </w:t>
      </w:r>
      <w:r>
        <w:t>утвержденным</w:t>
      </w:r>
      <w:r>
        <w:rPr>
          <w:spacing w:val="36"/>
        </w:rPr>
        <w:t xml:space="preserve"> </w:t>
      </w:r>
      <w:r>
        <w:t>приказом</w:t>
      </w:r>
      <w:r>
        <w:rPr>
          <w:spacing w:val="36"/>
        </w:rPr>
        <w:t xml:space="preserve"> </w:t>
      </w:r>
      <w:r>
        <w:t>Минобрнауки</w:t>
      </w:r>
      <w:r>
        <w:rPr>
          <w:spacing w:val="36"/>
        </w:rPr>
        <w:t xml:space="preserve"> </w:t>
      </w:r>
      <w:r>
        <w:t>от</w:t>
      </w:r>
      <w:r>
        <w:rPr>
          <w:spacing w:val="36"/>
        </w:rPr>
        <w:t xml:space="preserve"> </w:t>
      </w:r>
      <w:r>
        <w:t>14.06.2013</w:t>
      </w:r>
      <w:r>
        <w:rPr>
          <w:spacing w:val="36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462;</w:t>
      </w:r>
    </w:p>
    <w:p w14:paraId="17C26B02" w14:textId="77777777" w:rsidR="00302A43" w:rsidRDefault="005F2162">
      <w:pPr>
        <w:pStyle w:val="a3"/>
        <w:spacing w:before="3"/>
        <w:ind w:left="521"/>
      </w:pPr>
      <w:r>
        <w:t>–</w:t>
      </w:r>
      <w:r>
        <w:rPr>
          <w:spacing w:val="-15"/>
        </w:rPr>
        <w:t xml:space="preserve"> </w:t>
      </w:r>
      <w:r>
        <w:t>уставом</w:t>
      </w:r>
      <w:r>
        <w:rPr>
          <w:spacing w:val="23"/>
        </w:rPr>
        <w:t xml:space="preserve"> </w:t>
      </w:r>
      <w:r>
        <w:t>школы;</w:t>
      </w:r>
    </w:p>
    <w:p w14:paraId="188FE81F" w14:textId="1C2C2BD8" w:rsidR="00302A43" w:rsidRDefault="005F2162">
      <w:pPr>
        <w:pStyle w:val="a3"/>
        <w:spacing w:before="156" w:line="381" w:lineRule="auto"/>
        <w:ind w:left="714" w:right="494" w:hanging="194"/>
      </w:pPr>
      <w:r>
        <w:t>–</w:t>
      </w:r>
      <w:r>
        <w:rPr>
          <w:spacing w:val="-21"/>
        </w:rPr>
        <w:t xml:space="preserve"> </w:t>
      </w:r>
      <w:r>
        <w:t>Положением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формах,</w:t>
      </w:r>
      <w:r>
        <w:rPr>
          <w:spacing w:val="11"/>
        </w:rPr>
        <w:t xml:space="preserve"> </w:t>
      </w:r>
      <w:r>
        <w:t>периодичности</w:t>
      </w:r>
      <w:r>
        <w:rPr>
          <w:spacing w:val="12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t>порядке</w:t>
      </w:r>
      <w:r>
        <w:rPr>
          <w:spacing w:val="12"/>
        </w:rPr>
        <w:t xml:space="preserve"> </w:t>
      </w:r>
      <w:r>
        <w:t>текущего</w:t>
      </w:r>
      <w:r>
        <w:rPr>
          <w:spacing w:val="1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43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промежуточной</w:t>
      </w:r>
      <w:r>
        <w:rPr>
          <w:spacing w:val="43"/>
        </w:rPr>
        <w:t xml:space="preserve"> </w:t>
      </w:r>
      <w:r>
        <w:t>аттестации</w:t>
      </w:r>
      <w:r>
        <w:rPr>
          <w:spacing w:val="44"/>
        </w:rPr>
        <w:t xml:space="preserve"> </w:t>
      </w:r>
      <w:r>
        <w:t>обучающихся</w:t>
      </w:r>
      <w:r>
        <w:rPr>
          <w:spacing w:val="43"/>
        </w:rPr>
        <w:t xml:space="preserve"> </w:t>
      </w:r>
      <w:proofErr w:type="spellStart"/>
      <w:proofErr w:type="gramStart"/>
      <w:r>
        <w:t>МБОУ</w:t>
      </w:r>
      <w:r>
        <w:t>«</w:t>
      </w:r>
      <w:proofErr w:type="gramEnd"/>
      <w:r w:rsidR="0010161D">
        <w:t>Октябрьская</w:t>
      </w:r>
      <w:proofErr w:type="spellEnd"/>
      <w:r w:rsidR="0010161D">
        <w:t xml:space="preserve"> </w:t>
      </w:r>
      <w:r>
        <w:rPr>
          <w:w w:val="105"/>
        </w:rPr>
        <w:t>СОШ».</w:t>
      </w:r>
    </w:p>
    <w:p w14:paraId="63C8B02C" w14:textId="77777777" w:rsidR="00302A43" w:rsidRDefault="00302A43">
      <w:pPr>
        <w:pStyle w:val="a3"/>
        <w:spacing w:before="8"/>
        <w:rPr>
          <w:sz w:val="11"/>
        </w:rPr>
      </w:pPr>
    </w:p>
    <w:p w14:paraId="1B19DD47" w14:textId="6C001D75" w:rsidR="0010161D" w:rsidRPr="0010161D" w:rsidRDefault="005F2162" w:rsidP="0010161D">
      <w:pPr>
        <w:pStyle w:val="a5"/>
        <w:numPr>
          <w:ilvl w:val="1"/>
          <w:numId w:val="1"/>
        </w:numPr>
        <w:tabs>
          <w:tab w:val="left" w:pos="769"/>
        </w:tabs>
        <w:spacing w:before="108" w:line="381" w:lineRule="auto"/>
        <w:ind w:right="104" w:firstLine="0"/>
        <w:jc w:val="both"/>
        <w:rPr>
          <w:sz w:val="23"/>
        </w:rPr>
      </w:pPr>
      <w:r>
        <w:rPr>
          <w:w w:val="105"/>
          <w:sz w:val="23"/>
        </w:rPr>
        <w:t xml:space="preserve">Настоящее  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 xml:space="preserve">Положение   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 xml:space="preserve">устанавливает  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порядок   </w:t>
      </w:r>
      <w:r>
        <w:rPr>
          <w:spacing w:val="28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 xml:space="preserve">разработки,   </w:t>
      </w:r>
      <w:proofErr w:type="gramEnd"/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требования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к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структуре,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содержанию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оформлению,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также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процедуру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согласования,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утверждения и хранения фонда оценочных средств для контроля сформированности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результатов обучающихся по учебным предметам, курсам, модулям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основных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образования.</w:t>
      </w:r>
    </w:p>
    <w:p w14:paraId="27B27FBF" w14:textId="77777777" w:rsidR="00302A43" w:rsidRDefault="00302A43">
      <w:pPr>
        <w:pStyle w:val="a3"/>
        <w:spacing w:before="4"/>
        <w:rPr>
          <w:sz w:val="21"/>
        </w:rPr>
      </w:pPr>
    </w:p>
    <w:p w14:paraId="05DB9111" w14:textId="77777777" w:rsidR="00302A43" w:rsidRDefault="005F2162">
      <w:pPr>
        <w:pStyle w:val="1"/>
        <w:numPr>
          <w:ilvl w:val="0"/>
          <w:numId w:val="1"/>
        </w:numPr>
        <w:tabs>
          <w:tab w:val="left" w:pos="408"/>
        </w:tabs>
        <w:ind w:left="407" w:hanging="289"/>
        <w:jc w:val="both"/>
      </w:pPr>
      <w:r>
        <w:rPr>
          <w:w w:val="105"/>
        </w:rPr>
        <w:t>Задачи</w:t>
      </w:r>
      <w:r>
        <w:rPr>
          <w:spacing w:val="-16"/>
          <w:w w:val="105"/>
        </w:rPr>
        <w:t xml:space="preserve"> </w:t>
      </w:r>
      <w:r>
        <w:rPr>
          <w:w w:val="105"/>
        </w:rPr>
        <w:t>фонда</w:t>
      </w:r>
      <w:r>
        <w:rPr>
          <w:spacing w:val="-15"/>
          <w:w w:val="105"/>
        </w:rPr>
        <w:t xml:space="preserve"> </w:t>
      </w:r>
      <w:r>
        <w:rPr>
          <w:w w:val="105"/>
        </w:rPr>
        <w:t>оценочных</w:t>
      </w:r>
      <w:r>
        <w:rPr>
          <w:spacing w:val="-15"/>
          <w:w w:val="105"/>
        </w:rPr>
        <w:t xml:space="preserve"> </w:t>
      </w:r>
      <w:r>
        <w:rPr>
          <w:w w:val="105"/>
        </w:rPr>
        <w:t>средств</w:t>
      </w:r>
    </w:p>
    <w:p w14:paraId="5358E203" w14:textId="77777777" w:rsidR="00302A43" w:rsidRDefault="00302A43">
      <w:pPr>
        <w:jc w:val="both"/>
        <w:sectPr w:rsidR="00302A43">
          <w:type w:val="continuous"/>
          <w:pgSz w:w="11900" w:h="16840"/>
          <w:pgMar w:top="1080" w:right="820" w:bottom="280" w:left="1100" w:header="720" w:footer="720" w:gutter="0"/>
          <w:cols w:space="720"/>
        </w:sectPr>
      </w:pPr>
    </w:p>
    <w:p w14:paraId="13E366B5" w14:textId="77777777" w:rsidR="00302A43" w:rsidRDefault="005F2162">
      <w:pPr>
        <w:pStyle w:val="a5"/>
        <w:numPr>
          <w:ilvl w:val="1"/>
          <w:numId w:val="1"/>
        </w:numPr>
        <w:tabs>
          <w:tab w:val="left" w:pos="624"/>
        </w:tabs>
        <w:spacing w:before="96" w:line="381" w:lineRule="auto"/>
        <w:ind w:right="101" w:firstLine="0"/>
        <w:jc w:val="both"/>
        <w:rPr>
          <w:sz w:val="23"/>
        </w:rPr>
      </w:pPr>
      <w:r>
        <w:rPr>
          <w:w w:val="105"/>
          <w:sz w:val="23"/>
        </w:rPr>
        <w:lastRenderedPageBreak/>
        <w:t>Фонд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часть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СШ,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которая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обеспечивает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функционирование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внутренней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системы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обучающимися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Внутренняя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оценка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качества</w:t>
      </w:r>
      <w:r>
        <w:rPr>
          <w:spacing w:val="-57"/>
          <w:w w:val="105"/>
          <w:sz w:val="23"/>
        </w:rPr>
        <w:t xml:space="preserve"> </w:t>
      </w:r>
      <w:r>
        <w:rPr>
          <w:w w:val="105"/>
          <w:sz w:val="23"/>
        </w:rPr>
        <w:t>включает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текущий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успеваемости,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промежуточную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государственную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итоговую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аттестацию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14:paraId="15E7EA86" w14:textId="77777777" w:rsidR="00302A43" w:rsidRDefault="00302A43">
      <w:pPr>
        <w:pStyle w:val="a3"/>
        <w:spacing w:before="4"/>
        <w:rPr>
          <w:sz w:val="21"/>
        </w:rPr>
      </w:pPr>
    </w:p>
    <w:p w14:paraId="7D1CD611" w14:textId="77777777" w:rsidR="00302A43" w:rsidRDefault="005F2162">
      <w:pPr>
        <w:pStyle w:val="a5"/>
        <w:numPr>
          <w:ilvl w:val="2"/>
          <w:numId w:val="1"/>
        </w:numPr>
        <w:tabs>
          <w:tab w:val="left" w:pos="717"/>
        </w:tabs>
        <w:spacing w:line="381" w:lineRule="auto"/>
        <w:ind w:right="101" w:firstLine="0"/>
        <w:jc w:val="both"/>
        <w:rPr>
          <w:sz w:val="23"/>
        </w:rPr>
      </w:pPr>
      <w:r>
        <w:rPr>
          <w:w w:val="105"/>
          <w:sz w:val="23"/>
        </w:rPr>
        <w:t>Текущий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контроль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успеваемости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учебным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предметам,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курсам,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 xml:space="preserve">модулям. 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Данный  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вид  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контроля  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стимулирует  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 xml:space="preserve">у   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 xml:space="preserve">обучающихся   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стремление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к систематической самостоятельной работе по изучению учебного предмета, курса,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модуля.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Предотвращает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академическую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неуспеваемость.</w:t>
      </w:r>
    </w:p>
    <w:p w14:paraId="564D3DA4" w14:textId="77777777" w:rsidR="00302A43" w:rsidRDefault="00302A43">
      <w:pPr>
        <w:pStyle w:val="a3"/>
        <w:spacing w:before="3"/>
        <w:rPr>
          <w:sz w:val="21"/>
        </w:rPr>
      </w:pPr>
    </w:p>
    <w:p w14:paraId="6C4292F8" w14:textId="77777777" w:rsidR="00302A43" w:rsidRDefault="005F2162">
      <w:pPr>
        <w:pStyle w:val="a5"/>
        <w:numPr>
          <w:ilvl w:val="2"/>
          <w:numId w:val="1"/>
        </w:numPr>
        <w:tabs>
          <w:tab w:val="left" w:pos="906"/>
        </w:tabs>
        <w:spacing w:line="381" w:lineRule="auto"/>
        <w:ind w:right="110" w:firstLine="0"/>
        <w:jc w:val="both"/>
        <w:rPr>
          <w:sz w:val="23"/>
        </w:rPr>
      </w:pPr>
      <w:r>
        <w:rPr>
          <w:w w:val="105"/>
          <w:sz w:val="23"/>
        </w:rPr>
        <w:t>Промежуточная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аттестация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обучающихся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курсу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позволяет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определить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качество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уровень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освоения.</w:t>
      </w:r>
    </w:p>
    <w:p w14:paraId="510D1E7E" w14:textId="77777777" w:rsidR="00302A43" w:rsidRDefault="00302A43">
      <w:pPr>
        <w:pStyle w:val="a3"/>
        <w:spacing w:before="2"/>
        <w:rPr>
          <w:sz w:val="21"/>
        </w:rPr>
      </w:pPr>
    </w:p>
    <w:p w14:paraId="7F579EE9" w14:textId="77777777" w:rsidR="00302A43" w:rsidRDefault="005F2162">
      <w:pPr>
        <w:pStyle w:val="a5"/>
        <w:numPr>
          <w:ilvl w:val="1"/>
          <w:numId w:val="1"/>
        </w:numPr>
        <w:tabs>
          <w:tab w:val="left" w:pos="685"/>
        </w:tabs>
        <w:spacing w:line="381" w:lineRule="auto"/>
        <w:ind w:right="102" w:firstLine="0"/>
        <w:jc w:val="both"/>
        <w:rPr>
          <w:sz w:val="23"/>
        </w:rPr>
      </w:pPr>
      <w:r>
        <w:rPr>
          <w:w w:val="105"/>
          <w:sz w:val="23"/>
        </w:rPr>
        <w:t>При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помощи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фонда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освоения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основных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образования,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числе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адаптированных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программ.</w:t>
      </w:r>
    </w:p>
    <w:p w14:paraId="5F785A5C" w14:textId="77777777" w:rsidR="00302A43" w:rsidRDefault="00302A43">
      <w:pPr>
        <w:pStyle w:val="a3"/>
        <w:spacing w:before="2"/>
        <w:rPr>
          <w:sz w:val="21"/>
        </w:rPr>
      </w:pPr>
    </w:p>
    <w:p w14:paraId="272F763B" w14:textId="77777777" w:rsidR="00302A43" w:rsidRDefault="005F2162">
      <w:pPr>
        <w:pStyle w:val="1"/>
        <w:numPr>
          <w:ilvl w:val="0"/>
          <w:numId w:val="1"/>
        </w:numPr>
        <w:tabs>
          <w:tab w:val="left" w:pos="407"/>
        </w:tabs>
        <w:ind w:left="406" w:hanging="288"/>
        <w:jc w:val="both"/>
      </w:pPr>
      <w:r>
        <w:rPr>
          <w:w w:val="105"/>
        </w:rPr>
        <w:t>Организация</w:t>
      </w:r>
      <w:r>
        <w:rPr>
          <w:spacing w:val="-15"/>
          <w:w w:val="105"/>
        </w:rPr>
        <w:t xml:space="preserve"> </w:t>
      </w:r>
      <w:r>
        <w:rPr>
          <w:w w:val="105"/>
        </w:rPr>
        <w:t>работы</w:t>
      </w:r>
      <w:r>
        <w:rPr>
          <w:spacing w:val="-14"/>
          <w:w w:val="105"/>
        </w:rPr>
        <w:t xml:space="preserve"> </w:t>
      </w:r>
      <w:r>
        <w:rPr>
          <w:w w:val="105"/>
        </w:rPr>
        <w:t>с</w:t>
      </w:r>
      <w:r>
        <w:rPr>
          <w:spacing w:val="-15"/>
          <w:w w:val="105"/>
        </w:rPr>
        <w:t xml:space="preserve"> </w:t>
      </w:r>
      <w:r>
        <w:rPr>
          <w:w w:val="105"/>
        </w:rPr>
        <w:t>банком</w:t>
      </w:r>
      <w:r>
        <w:rPr>
          <w:spacing w:val="-14"/>
          <w:w w:val="105"/>
        </w:rPr>
        <w:t xml:space="preserve"> </w:t>
      </w:r>
      <w:r>
        <w:rPr>
          <w:w w:val="105"/>
        </w:rPr>
        <w:t>заданий</w:t>
      </w:r>
    </w:p>
    <w:p w14:paraId="62D7841B" w14:textId="77777777" w:rsidR="00302A43" w:rsidRDefault="00302A43">
      <w:pPr>
        <w:pStyle w:val="a3"/>
        <w:spacing w:before="7"/>
        <w:rPr>
          <w:b/>
          <w:sz w:val="34"/>
        </w:rPr>
      </w:pPr>
    </w:p>
    <w:p w14:paraId="00F3F560" w14:textId="77777777" w:rsidR="00302A43" w:rsidRDefault="005F2162">
      <w:pPr>
        <w:pStyle w:val="a5"/>
        <w:numPr>
          <w:ilvl w:val="1"/>
          <w:numId w:val="1"/>
        </w:numPr>
        <w:tabs>
          <w:tab w:val="left" w:pos="556"/>
        </w:tabs>
        <w:spacing w:line="381" w:lineRule="auto"/>
        <w:ind w:right="103" w:firstLine="0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целях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повышения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функциональной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грамотности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учителя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обязаны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использовать</w:t>
      </w:r>
      <w:r>
        <w:rPr>
          <w:spacing w:val="-5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 xml:space="preserve">в </w:t>
      </w:r>
      <w:r>
        <w:rPr>
          <w:spacing w:val="56"/>
          <w:w w:val="105"/>
          <w:sz w:val="23"/>
        </w:rPr>
        <w:t xml:space="preserve"> </w:t>
      </w:r>
      <w:r>
        <w:rPr>
          <w:w w:val="105"/>
          <w:sz w:val="23"/>
        </w:rPr>
        <w:t>учебной</w:t>
      </w:r>
      <w:proofErr w:type="gramEnd"/>
      <w:r>
        <w:rPr>
          <w:w w:val="105"/>
          <w:sz w:val="23"/>
        </w:rPr>
        <w:t xml:space="preserve">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деятельности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заданий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для  </w:t>
      </w:r>
      <w:r>
        <w:rPr>
          <w:spacing w:val="54"/>
          <w:w w:val="105"/>
          <w:sz w:val="23"/>
        </w:rPr>
        <w:t xml:space="preserve"> </w:t>
      </w:r>
      <w:r>
        <w:rPr>
          <w:w w:val="105"/>
          <w:sz w:val="23"/>
        </w:rPr>
        <w:t xml:space="preserve">оценки 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 xml:space="preserve">функциональной  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грамотности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банка,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расположенного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адресу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https://fg.resh.edu.ru/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(далее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–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электронным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банк).</w:t>
      </w:r>
    </w:p>
    <w:p w14:paraId="2A191721" w14:textId="77777777" w:rsidR="00302A43" w:rsidRDefault="00302A43">
      <w:pPr>
        <w:pStyle w:val="a3"/>
        <w:spacing w:before="3"/>
        <w:rPr>
          <w:sz w:val="21"/>
        </w:rPr>
      </w:pPr>
    </w:p>
    <w:p w14:paraId="1F9909C2" w14:textId="77777777" w:rsidR="00302A43" w:rsidRDefault="005F2162">
      <w:pPr>
        <w:pStyle w:val="a5"/>
        <w:numPr>
          <w:ilvl w:val="1"/>
          <w:numId w:val="1"/>
        </w:numPr>
        <w:tabs>
          <w:tab w:val="left" w:pos="812"/>
        </w:tabs>
        <w:spacing w:line="381" w:lineRule="auto"/>
        <w:ind w:right="106" w:firstLine="0"/>
        <w:jc w:val="both"/>
        <w:rPr>
          <w:sz w:val="23"/>
        </w:rPr>
      </w:pPr>
      <w:r>
        <w:rPr>
          <w:w w:val="105"/>
          <w:sz w:val="23"/>
        </w:rPr>
        <w:t>Подключени</w:t>
      </w:r>
      <w:r>
        <w:rPr>
          <w:w w:val="105"/>
          <w:sz w:val="23"/>
        </w:rPr>
        <w:t xml:space="preserve">е 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 xml:space="preserve">к  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электронному  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банку  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 xml:space="preserve">осуществляется   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 xml:space="preserve">в   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56"/>
          <w:w w:val="105"/>
          <w:sz w:val="23"/>
        </w:rPr>
        <w:t xml:space="preserve"> </w:t>
      </w:r>
      <w:r>
        <w:rPr>
          <w:sz w:val="23"/>
        </w:rPr>
        <w:t>с</w:t>
      </w:r>
      <w:r>
        <w:rPr>
          <w:spacing w:val="33"/>
          <w:sz w:val="23"/>
        </w:rPr>
        <w:t xml:space="preserve"> </w:t>
      </w:r>
      <w:r>
        <w:rPr>
          <w:sz w:val="23"/>
        </w:rPr>
        <w:t>Руководством</w:t>
      </w:r>
      <w:r>
        <w:rPr>
          <w:spacing w:val="34"/>
          <w:sz w:val="23"/>
        </w:rPr>
        <w:t xml:space="preserve"> </w:t>
      </w:r>
      <w:r>
        <w:rPr>
          <w:sz w:val="23"/>
        </w:rPr>
        <w:t>пользователя,</w:t>
      </w:r>
      <w:r>
        <w:rPr>
          <w:spacing w:val="34"/>
          <w:sz w:val="23"/>
        </w:rPr>
        <w:t xml:space="preserve"> </w:t>
      </w:r>
      <w:r>
        <w:rPr>
          <w:sz w:val="23"/>
        </w:rPr>
        <w:t>размещенным</w:t>
      </w:r>
      <w:r>
        <w:rPr>
          <w:spacing w:val="34"/>
          <w:sz w:val="23"/>
        </w:rPr>
        <w:t xml:space="preserve"> </w:t>
      </w:r>
      <w:r>
        <w:rPr>
          <w:sz w:val="23"/>
        </w:rPr>
        <w:t>по</w:t>
      </w:r>
      <w:r>
        <w:rPr>
          <w:spacing w:val="34"/>
          <w:sz w:val="23"/>
        </w:rPr>
        <w:t xml:space="preserve"> </w:t>
      </w:r>
      <w:r>
        <w:rPr>
          <w:sz w:val="23"/>
        </w:rPr>
        <w:t>адресу</w:t>
      </w:r>
      <w:r>
        <w:rPr>
          <w:spacing w:val="34"/>
          <w:sz w:val="23"/>
        </w:rPr>
        <w:t xml:space="preserve"> </w:t>
      </w:r>
      <w:r>
        <w:rPr>
          <w:sz w:val="23"/>
        </w:rPr>
        <w:t>https://resh.edu.ru/instruction.</w:t>
      </w:r>
    </w:p>
    <w:p w14:paraId="4D18225E" w14:textId="77777777" w:rsidR="00302A43" w:rsidRDefault="00302A43">
      <w:pPr>
        <w:pStyle w:val="a3"/>
        <w:spacing w:before="1"/>
        <w:rPr>
          <w:sz w:val="21"/>
        </w:rPr>
      </w:pPr>
    </w:p>
    <w:p w14:paraId="31EB4BE6" w14:textId="77777777" w:rsidR="00302A43" w:rsidRDefault="005F2162">
      <w:pPr>
        <w:pStyle w:val="a5"/>
        <w:numPr>
          <w:ilvl w:val="1"/>
          <w:numId w:val="1"/>
        </w:numPr>
        <w:tabs>
          <w:tab w:val="left" w:pos="704"/>
        </w:tabs>
        <w:spacing w:before="1" w:line="381" w:lineRule="auto"/>
        <w:ind w:right="99" w:firstLine="0"/>
        <w:jc w:val="both"/>
        <w:rPr>
          <w:sz w:val="23"/>
        </w:rPr>
      </w:pPr>
      <w:proofErr w:type="gramStart"/>
      <w:r>
        <w:rPr>
          <w:w w:val="105"/>
          <w:sz w:val="23"/>
        </w:rPr>
        <w:t xml:space="preserve">Учитель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вправе</w:t>
      </w:r>
      <w:proofErr w:type="gramEnd"/>
      <w:r>
        <w:rPr>
          <w:w w:val="105"/>
          <w:sz w:val="23"/>
        </w:rPr>
        <w:t xml:space="preserve">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выбрать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каким   способом   он   будет   использовать   задания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 xml:space="preserve">электронного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банка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в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отношении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конкретного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класса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и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 xml:space="preserve">(или) 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обучающегося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с учетом их уровня освоения образовательной программы и развития других навыков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компетенций.</w:t>
      </w:r>
    </w:p>
    <w:p w14:paraId="2ACB8D53" w14:textId="77777777" w:rsidR="00302A43" w:rsidRDefault="00302A43">
      <w:pPr>
        <w:pStyle w:val="a3"/>
        <w:spacing w:before="3"/>
        <w:rPr>
          <w:sz w:val="21"/>
        </w:rPr>
      </w:pPr>
    </w:p>
    <w:p w14:paraId="5DF969AA" w14:textId="77777777" w:rsidR="00302A43" w:rsidRDefault="005F2162">
      <w:pPr>
        <w:pStyle w:val="a5"/>
        <w:numPr>
          <w:ilvl w:val="1"/>
          <w:numId w:val="1"/>
        </w:numPr>
        <w:tabs>
          <w:tab w:val="left" w:pos="573"/>
        </w:tabs>
        <w:spacing w:line="381" w:lineRule="auto"/>
        <w:ind w:right="99" w:firstLine="0"/>
        <w:jc w:val="both"/>
        <w:rPr>
          <w:sz w:val="23"/>
        </w:rPr>
      </w:pPr>
      <w:r>
        <w:rPr>
          <w:w w:val="105"/>
          <w:sz w:val="23"/>
        </w:rPr>
        <w:t>Для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того,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чтобы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направить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ученику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задание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банка,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учитель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создать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«мероприятие»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(диагностическую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работу)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руководством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пользователя    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 xml:space="preserve">и     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 xml:space="preserve">назначить     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 xml:space="preserve">всех     </w:t>
      </w:r>
      <w:r>
        <w:rPr>
          <w:spacing w:val="25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 xml:space="preserve">обучающихся,   </w:t>
      </w:r>
      <w:proofErr w:type="gramEnd"/>
      <w:r>
        <w:rPr>
          <w:w w:val="105"/>
          <w:sz w:val="23"/>
        </w:rPr>
        <w:t xml:space="preserve">  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 xml:space="preserve">принимающих     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участие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в диагностической работе</w:t>
      </w:r>
      <w:r>
        <w:rPr>
          <w:w w:val="105"/>
          <w:sz w:val="23"/>
        </w:rPr>
        <w:t>. После этого надо направить каждому участнику любым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доступным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способом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(например,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e-mail</w:t>
      </w:r>
      <w:proofErr w:type="spellEnd"/>
      <w:r>
        <w:rPr>
          <w:w w:val="105"/>
          <w:sz w:val="23"/>
        </w:rPr>
        <w:t>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следующую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информацию:</w:t>
      </w:r>
    </w:p>
    <w:p w14:paraId="445787A8" w14:textId="77777777" w:rsidR="00302A43" w:rsidRDefault="00302A43">
      <w:pPr>
        <w:spacing w:line="381" w:lineRule="auto"/>
        <w:jc w:val="both"/>
        <w:rPr>
          <w:sz w:val="23"/>
        </w:rPr>
        <w:sectPr w:rsidR="00302A43">
          <w:pgSz w:w="11900" w:h="16840"/>
          <w:pgMar w:top="820" w:right="820" w:bottom="280" w:left="1100" w:header="720" w:footer="720" w:gutter="0"/>
          <w:cols w:space="720"/>
        </w:sectPr>
      </w:pPr>
    </w:p>
    <w:p w14:paraId="6CFC1D42" w14:textId="77777777" w:rsidR="00302A43" w:rsidRDefault="005F2162">
      <w:pPr>
        <w:pStyle w:val="a3"/>
        <w:spacing w:before="96" w:line="381" w:lineRule="auto"/>
        <w:ind w:left="714" w:right="1561" w:hanging="194"/>
      </w:pPr>
      <w:r>
        <w:lastRenderedPageBreak/>
        <w:t>–</w:t>
      </w:r>
      <w:r>
        <w:rPr>
          <w:spacing w:val="-10"/>
        </w:rPr>
        <w:t xml:space="preserve"> </w:t>
      </w:r>
      <w:r>
        <w:t>ссылку</w:t>
      </w:r>
      <w:r>
        <w:rPr>
          <w:spacing w:val="34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«Электронный</w:t>
      </w:r>
      <w:r>
        <w:rPr>
          <w:spacing w:val="34"/>
        </w:rPr>
        <w:t xml:space="preserve"> </w:t>
      </w:r>
      <w:r>
        <w:t>банк</w:t>
      </w:r>
      <w:r>
        <w:rPr>
          <w:spacing w:val="33"/>
        </w:rPr>
        <w:t xml:space="preserve"> </w:t>
      </w:r>
      <w:r>
        <w:t>заданий</w:t>
      </w:r>
      <w:r>
        <w:rPr>
          <w:spacing w:val="34"/>
        </w:rPr>
        <w:t xml:space="preserve"> </w:t>
      </w:r>
      <w:r>
        <w:t>для</w:t>
      </w:r>
      <w:r>
        <w:rPr>
          <w:spacing w:val="33"/>
        </w:rPr>
        <w:t xml:space="preserve"> </w:t>
      </w:r>
      <w:r>
        <w:t>оценки</w:t>
      </w:r>
      <w:r>
        <w:rPr>
          <w:spacing w:val="34"/>
        </w:rPr>
        <w:t xml:space="preserve"> </w:t>
      </w:r>
      <w:r>
        <w:t>функциональной</w:t>
      </w:r>
      <w:r>
        <w:rPr>
          <w:spacing w:val="-53"/>
        </w:rPr>
        <w:t xml:space="preserve"> </w:t>
      </w:r>
      <w:r>
        <w:rPr>
          <w:w w:val="105"/>
        </w:rPr>
        <w:t>грамотности»</w:t>
      </w:r>
      <w:r>
        <w:rPr>
          <w:spacing w:val="-3"/>
          <w:w w:val="105"/>
        </w:rPr>
        <w:t xml:space="preserve"> </w:t>
      </w:r>
      <w:r>
        <w:rPr>
          <w:w w:val="105"/>
        </w:rPr>
        <w:t>(https://fg.resh.edu.ru/);</w:t>
      </w:r>
    </w:p>
    <w:p w14:paraId="1EFB5607" w14:textId="77777777" w:rsidR="00302A43" w:rsidRDefault="005F2162">
      <w:pPr>
        <w:pStyle w:val="a3"/>
        <w:spacing w:before="2" w:line="381" w:lineRule="auto"/>
        <w:ind w:left="714" w:right="761" w:hanging="194"/>
      </w:pPr>
      <w:r>
        <w:t>–</w:t>
      </w:r>
      <w:r>
        <w:rPr>
          <w:spacing w:val="-12"/>
        </w:rPr>
        <w:t xml:space="preserve"> </w:t>
      </w:r>
      <w:r>
        <w:t>код</w:t>
      </w:r>
      <w:r>
        <w:rPr>
          <w:spacing w:val="29"/>
        </w:rPr>
        <w:t xml:space="preserve"> </w:t>
      </w:r>
      <w:r>
        <w:t>работы</w:t>
      </w:r>
      <w:r>
        <w:rPr>
          <w:spacing w:val="29"/>
        </w:rPr>
        <w:t xml:space="preserve"> </w:t>
      </w:r>
      <w:r>
        <w:t>(отображен</w:t>
      </w:r>
      <w:r>
        <w:rPr>
          <w:spacing w:val="28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файле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перечнем</w:t>
      </w:r>
      <w:r>
        <w:rPr>
          <w:spacing w:val="28"/>
        </w:rPr>
        <w:t xml:space="preserve"> </w:t>
      </w:r>
      <w:r>
        <w:t>индивидуальных</w:t>
      </w:r>
      <w:r>
        <w:rPr>
          <w:spacing w:val="29"/>
        </w:rPr>
        <w:t xml:space="preserve"> </w:t>
      </w:r>
      <w:r>
        <w:t>кодов</w:t>
      </w:r>
      <w:r>
        <w:rPr>
          <w:spacing w:val="29"/>
        </w:rPr>
        <w:t xml:space="preserve"> </w:t>
      </w:r>
      <w:r>
        <w:t>доступа</w:t>
      </w:r>
      <w:r>
        <w:rPr>
          <w:spacing w:val="-53"/>
        </w:rPr>
        <w:t xml:space="preserve"> </w:t>
      </w:r>
      <w:r>
        <w:rPr>
          <w:w w:val="105"/>
        </w:rPr>
        <w:t>в</w:t>
      </w:r>
      <w:r>
        <w:rPr>
          <w:spacing w:val="-3"/>
          <w:w w:val="105"/>
        </w:rPr>
        <w:t xml:space="preserve"> </w:t>
      </w:r>
      <w:r>
        <w:rPr>
          <w:w w:val="105"/>
        </w:rPr>
        <w:t>колонке</w:t>
      </w:r>
      <w:r>
        <w:rPr>
          <w:spacing w:val="-2"/>
          <w:w w:val="105"/>
        </w:rPr>
        <w:t xml:space="preserve"> </w:t>
      </w:r>
      <w:r>
        <w:rPr>
          <w:w w:val="105"/>
        </w:rPr>
        <w:t>«Код</w:t>
      </w:r>
      <w:r>
        <w:rPr>
          <w:spacing w:val="-2"/>
          <w:w w:val="105"/>
        </w:rPr>
        <w:t xml:space="preserve"> </w:t>
      </w:r>
      <w:r>
        <w:rPr>
          <w:w w:val="105"/>
        </w:rPr>
        <w:t>работы»);</w:t>
      </w:r>
    </w:p>
    <w:p w14:paraId="2B20177F" w14:textId="77777777" w:rsidR="00302A43" w:rsidRDefault="005F2162">
      <w:pPr>
        <w:pStyle w:val="a3"/>
        <w:spacing w:before="2" w:line="381" w:lineRule="auto"/>
        <w:ind w:left="714" w:hanging="194"/>
      </w:pPr>
      <w:r>
        <w:t>–</w:t>
      </w:r>
      <w:r>
        <w:rPr>
          <w:spacing w:val="-9"/>
        </w:rPr>
        <w:t xml:space="preserve"> </w:t>
      </w:r>
      <w:r>
        <w:t>индивидуальный</w:t>
      </w:r>
      <w:r>
        <w:rPr>
          <w:spacing w:val="35"/>
        </w:rPr>
        <w:t xml:space="preserve"> </w:t>
      </w:r>
      <w:r>
        <w:t>код</w:t>
      </w:r>
      <w:r>
        <w:rPr>
          <w:spacing w:val="35"/>
        </w:rPr>
        <w:t xml:space="preserve"> </w:t>
      </w:r>
      <w:r>
        <w:t>участника</w:t>
      </w:r>
      <w:r>
        <w:rPr>
          <w:spacing w:val="35"/>
        </w:rPr>
        <w:t xml:space="preserve"> </w:t>
      </w:r>
      <w:r>
        <w:t>(отображен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файле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перечнем</w:t>
      </w:r>
      <w:r>
        <w:rPr>
          <w:spacing w:val="34"/>
        </w:rPr>
        <w:t xml:space="preserve"> </w:t>
      </w:r>
      <w:r>
        <w:t>индивидуальных</w:t>
      </w:r>
      <w:r>
        <w:rPr>
          <w:spacing w:val="-52"/>
        </w:rPr>
        <w:t xml:space="preserve"> </w:t>
      </w:r>
      <w:r>
        <w:rPr>
          <w:w w:val="105"/>
        </w:rPr>
        <w:t>кодов</w:t>
      </w:r>
      <w:r>
        <w:rPr>
          <w:spacing w:val="-7"/>
          <w:w w:val="105"/>
        </w:rPr>
        <w:t xml:space="preserve"> </w:t>
      </w:r>
      <w:r>
        <w:rPr>
          <w:w w:val="105"/>
        </w:rPr>
        <w:t>доступа</w:t>
      </w:r>
      <w:r>
        <w:rPr>
          <w:spacing w:val="-7"/>
          <w:w w:val="105"/>
        </w:rPr>
        <w:t xml:space="preserve"> </w:t>
      </w:r>
      <w:r>
        <w:rPr>
          <w:w w:val="105"/>
        </w:rPr>
        <w:t>в</w:t>
      </w:r>
      <w:r>
        <w:rPr>
          <w:spacing w:val="-6"/>
          <w:w w:val="105"/>
        </w:rPr>
        <w:t xml:space="preserve"> </w:t>
      </w:r>
      <w:r>
        <w:rPr>
          <w:w w:val="105"/>
        </w:rPr>
        <w:t>колонке</w:t>
      </w:r>
      <w:r>
        <w:rPr>
          <w:spacing w:val="-7"/>
          <w:w w:val="105"/>
        </w:rPr>
        <w:t xml:space="preserve"> </w:t>
      </w:r>
      <w:r>
        <w:rPr>
          <w:w w:val="105"/>
        </w:rPr>
        <w:t>«Индивидуальный</w:t>
      </w:r>
      <w:r>
        <w:rPr>
          <w:spacing w:val="-7"/>
          <w:w w:val="105"/>
        </w:rPr>
        <w:t xml:space="preserve"> </w:t>
      </w:r>
      <w:r>
        <w:rPr>
          <w:w w:val="105"/>
        </w:rPr>
        <w:t>код»,</w:t>
      </w:r>
      <w:r>
        <w:rPr>
          <w:spacing w:val="-6"/>
          <w:w w:val="105"/>
        </w:rPr>
        <w:t xml:space="preserve"> </w:t>
      </w:r>
      <w:r>
        <w:rPr>
          <w:w w:val="105"/>
        </w:rPr>
        <w:t>в</w:t>
      </w:r>
      <w:r>
        <w:rPr>
          <w:spacing w:val="-7"/>
          <w:w w:val="105"/>
        </w:rPr>
        <w:t xml:space="preserve"> </w:t>
      </w:r>
      <w:r>
        <w:rPr>
          <w:w w:val="105"/>
        </w:rPr>
        <w:t>Системе</w:t>
      </w:r>
      <w:r>
        <w:rPr>
          <w:spacing w:val="-6"/>
          <w:w w:val="105"/>
        </w:rPr>
        <w:t xml:space="preserve"> </w:t>
      </w:r>
      <w:r>
        <w:rPr>
          <w:w w:val="105"/>
        </w:rPr>
        <w:t>используется</w:t>
      </w:r>
    </w:p>
    <w:p w14:paraId="09322B85" w14:textId="77777777" w:rsidR="00302A43" w:rsidRDefault="005F2162">
      <w:pPr>
        <w:pStyle w:val="a3"/>
        <w:spacing w:before="2"/>
        <w:ind w:left="714"/>
      </w:pPr>
      <w:r>
        <w:t>как</w:t>
      </w:r>
      <w:r>
        <w:rPr>
          <w:spacing w:val="31"/>
        </w:rPr>
        <w:t xml:space="preserve"> </w:t>
      </w:r>
      <w:r>
        <w:t>пароль</w:t>
      </w:r>
      <w:r>
        <w:rPr>
          <w:spacing w:val="31"/>
        </w:rPr>
        <w:t xml:space="preserve"> </w:t>
      </w:r>
      <w:r>
        <w:t>участника</w:t>
      </w:r>
      <w:r>
        <w:rPr>
          <w:spacing w:val="32"/>
        </w:rPr>
        <w:t xml:space="preserve"> </w:t>
      </w:r>
      <w:r>
        <w:t>мероприятия).</w:t>
      </w:r>
    </w:p>
    <w:p w14:paraId="64BC52A0" w14:textId="77777777" w:rsidR="00302A43" w:rsidRDefault="00302A43">
      <w:pPr>
        <w:pStyle w:val="a3"/>
        <w:spacing w:before="6"/>
        <w:rPr>
          <w:sz w:val="34"/>
        </w:rPr>
      </w:pPr>
    </w:p>
    <w:p w14:paraId="27BA9EA4" w14:textId="77777777" w:rsidR="00302A43" w:rsidRDefault="005F2162">
      <w:pPr>
        <w:pStyle w:val="a5"/>
        <w:numPr>
          <w:ilvl w:val="1"/>
          <w:numId w:val="1"/>
        </w:numPr>
        <w:tabs>
          <w:tab w:val="left" w:pos="808"/>
        </w:tabs>
        <w:spacing w:line="381" w:lineRule="auto"/>
        <w:ind w:right="100" w:firstLine="0"/>
        <w:jc w:val="both"/>
        <w:rPr>
          <w:sz w:val="23"/>
        </w:rPr>
      </w:pPr>
      <w:r>
        <w:rPr>
          <w:w w:val="105"/>
          <w:sz w:val="23"/>
        </w:rPr>
        <w:t>В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процессе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использования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электронным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банком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учитель</w:t>
      </w:r>
      <w:r>
        <w:rPr>
          <w:spacing w:val="55"/>
          <w:w w:val="105"/>
          <w:sz w:val="23"/>
        </w:rPr>
        <w:t xml:space="preserve"> </w:t>
      </w:r>
      <w:r>
        <w:rPr>
          <w:w w:val="105"/>
          <w:sz w:val="23"/>
        </w:rPr>
        <w:t>обязан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взаимодействовать с региональным (муниципальным) координатором по вопросам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формирования функциональной грамотности обучающихся, в том числ</w:t>
      </w:r>
      <w:r>
        <w:rPr>
          <w:w w:val="105"/>
          <w:sz w:val="23"/>
        </w:rPr>
        <w:t>е участвовать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мероприятиях,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посвященных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теме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формирования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функциональной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грамотности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обучающихся.</w:t>
      </w:r>
    </w:p>
    <w:p w14:paraId="3D64BD3D" w14:textId="77777777" w:rsidR="00302A43" w:rsidRDefault="00302A43">
      <w:pPr>
        <w:pStyle w:val="a3"/>
        <w:spacing w:before="5"/>
        <w:rPr>
          <w:sz w:val="21"/>
        </w:rPr>
      </w:pPr>
    </w:p>
    <w:p w14:paraId="5CBCA7D2" w14:textId="77777777" w:rsidR="00302A43" w:rsidRDefault="005F2162">
      <w:pPr>
        <w:pStyle w:val="a5"/>
        <w:numPr>
          <w:ilvl w:val="1"/>
          <w:numId w:val="1"/>
        </w:numPr>
        <w:tabs>
          <w:tab w:val="left" w:pos="598"/>
        </w:tabs>
        <w:spacing w:line="381" w:lineRule="auto"/>
        <w:ind w:right="99" w:firstLine="0"/>
        <w:jc w:val="both"/>
        <w:rPr>
          <w:sz w:val="23"/>
        </w:rPr>
      </w:pPr>
      <w:r>
        <w:rPr>
          <w:w w:val="105"/>
          <w:sz w:val="23"/>
        </w:rPr>
        <w:t>По итогам проведения диагностических мероприятий с использованием заданий</w:t>
      </w:r>
      <w:r>
        <w:rPr>
          <w:spacing w:val="-5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 xml:space="preserve">из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электронного</w:t>
      </w:r>
      <w:proofErr w:type="gramEnd"/>
      <w:r>
        <w:rPr>
          <w:w w:val="105"/>
          <w:sz w:val="23"/>
        </w:rPr>
        <w:t xml:space="preserve">   банка   за   полугодие   учитель   готовит   аналитическую   справку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представляет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ее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заместителю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директора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УВР.</w:t>
      </w:r>
    </w:p>
    <w:p w14:paraId="4C7F1B40" w14:textId="77777777" w:rsidR="00302A43" w:rsidRDefault="00302A43">
      <w:pPr>
        <w:pStyle w:val="a3"/>
        <w:spacing w:before="2"/>
        <w:rPr>
          <w:sz w:val="21"/>
        </w:rPr>
      </w:pPr>
    </w:p>
    <w:p w14:paraId="434538AC" w14:textId="77777777" w:rsidR="00302A43" w:rsidRDefault="005F2162">
      <w:pPr>
        <w:pStyle w:val="1"/>
        <w:numPr>
          <w:ilvl w:val="0"/>
          <w:numId w:val="1"/>
        </w:numPr>
        <w:tabs>
          <w:tab w:val="left" w:pos="413"/>
        </w:tabs>
        <w:ind w:left="412" w:hanging="294"/>
        <w:jc w:val="both"/>
      </w:pPr>
      <w:r>
        <w:t>Разработка</w:t>
      </w:r>
      <w:r>
        <w:rPr>
          <w:spacing w:val="39"/>
        </w:rPr>
        <w:t xml:space="preserve"> </w:t>
      </w:r>
      <w:r>
        <w:t>фонда</w:t>
      </w:r>
      <w:r>
        <w:rPr>
          <w:spacing w:val="39"/>
        </w:rPr>
        <w:t xml:space="preserve"> </w:t>
      </w:r>
      <w:r>
        <w:t>оценочных</w:t>
      </w:r>
      <w:r>
        <w:rPr>
          <w:spacing w:val="39"/>
        </w:rPr>
        <w:t xml:space="preserve"> </w:t>
      </w:r>
      <w:r>
        <w:t>средств</w:t>
      </w:r>
    </w:p>
    <w:p w14:paraId="519BF0D4" w14:textId="77777777" w:rsidR="00302A43" w:rsidRDefault="00302A43">
      <w:pPr>
        <w:pStyle w:val="a3"/>
        <w:spacing w:before="7"/>
        <w:rPr>
          <w:b/>
          <w:sz w:val="34"/>
        </w:rPr>
      </w:pPr>
    </w:p>
    <w:p w14:paraId="6672E6C1" w14:textId="77777777" w:rsidR="00302A43" w:rsidRDefault="005F2162">
      <w:pPr>
        <w:pStyle w:val="a5"/>
        <w:numPr>
          <w:ilvl w:val="1"/>
          <w:numId w:val="1"/>
        </w:numPr>
        <w:tabs>
          <w:tab w:val="left" w:pos="579"/>
        </w:tabs>
        <w:spacing w:line="381" w:lineRule="auto"/>
        <w:ind w:right="107" w:firstLine="0"/>
        <w:jc w:val="both"/>
        <w:rPr>
          <w:sz w:val="23"/>
        </w:rPr>
      </w:pPr>
      <w:r>
        <w:rPr>
          <w:w w:val="105"/>
          <w:sz w:val="23"/>
        </w:rPr>
        <w:t>Фонд оценочных средств разрабатывается по каждому предмету, курсу, который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предусматривает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проведение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контроля.</w:t>
      </w:r>
    </w:p>
    <w:p w14:paraId="610B6FF9" w14:textId="77777777" w:rsidR="00302A43" w:rsidRDefault="00302A43">
      <w:pPr>
        <w:pStyle w:val="a3"/>
        <w:spacing w:before="1"/>
        <w:rPr>
          <w:sz w:val="21"/>
        </w:rPr>
      </w:pPr>
    </w:p>
    <w:p w14:paraId="0ED398F3" w14:textId="77777777" w:rsidR="00302A43" w:rsidRDefault="005F2162">
      <w:pPr>
        <w:pStyle w:val="a5"/>
        <w:numPr>
          <w:ilvl w:val="1"/>
          <w:numId w:val="1"/>
        </w:numPr>
        <w:tabs>
          <w:tab w:val="left" w:pos="699"/>
        </w:tabs>
        <w:spacing w:line="381" w:lineRule="auto"/>
        <w:ind w:right="107" w:firstLine="0"/>
        <w:jc w:val="both"/>
        <w:rPr>
          <w:sz w:val="23"/>
        </w:rPr>
      </w:pPr>
      <w:r>
        <w:rPr>
          <w:w w:val="105"/>
          <w:sz w:val="23"/>
        </w:rPr>
        <w:t>Фонд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отдельному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состоит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из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комплектов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каждому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предмету,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курсу,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модулю.</w:t>
      </w:r>
    </w:p>
    <w:p w14:paraId="669F4E8F" w14:textId="77777777" w:rsidR="00302A43" w:rsidRDefault="00302A43">
      <w:pPr>
        <w:pStyle w:val="a3"/>
        <w:spacing w:before="1"/>
        <w:rPr>
          <w:sz w:val="21"/>
        </w:rPr>
      </w:pPr>
    </w:p>
    <w:p w14:paraId="0895AB34" w14:textId="77777777" w:rsidR="00302A43" w:rsidRDefault="005F2162">
      <w:pPr>
        <w:pStyle w:val="a5"/>
        <w:numPr>
          <w:ilvl w:val="1"/>
          <w:numId w:val="1"/>
        </w:numPr>
        <w:tabs>
          <w:tab w:val="left" w:pos="735"/>
        </w:tabs>
        <w:spacing w:before="1" w:line="381" w:lineRule="auto"/>
        <w:ind w:right="110" w:firstLine="0"/>
        <w:jc w:val="both"/>
        <w:rPr>
          <w:sz w:val="23"/>
        </w:rPr>
      </w:pPr>
      <w:r>
        <w:rPr>
          <w:w w:val="105"/>
          <w:sz w:val="23"/>
        </w:rPr>
        <w:t>Общее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руководство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разработкой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фонда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осуществляет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заместитель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директора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учебно-воспитательной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работе.</w:t>
      </w:r>
    </w:p>
    <w:p w14:paraId="70D5A8E7" w14:textId="77777777" w:rsidR="00302A43" w:rsidRDefault="00302A43">
      <w:pPr>
        <w:pStyle w:val="a3"/>
        <w:spacing w:before="1"/>
        <w:rPr>
          <w:sz w:val="21"/>
        </w:rPr>
      </w:pPr>
    </w:p>
    <w:p w14:paraId="4FBD9CE7" w14:textId="77777777" w:rsidR="00302A43" w:rsidRDefault="005F2162">
      <w:pPr>
        <w:pStyle w:val="a5"/>
        <w:numPr>
          <w:ilvl w:val="1"/>
          <w:numId w:val="1"/>
        </w:numPr>
        <w:tabs>
          <w:tab w:val="left" w:pos="721"/>
        </w:tabs>
        <w:spacing w:line="381" w:lineRule="auto"/>
        <w:ind w:right="110" w:firstLine="0"/>
        <w:jc w:val="both"/>
        <w:rPr>
          <w:sz w:val="23"/>
        </w:rPr>
      </w:pPr>
      <w:proofErr w:type="gramStart"/>
      <w:r>
        <w:rPr>
          <w:w w:val="105"/>
          <w:sz w:val="23"/>
        </w:rPr>
        <w:t xml:space="preserve">Ответственность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за</w:t>
      </w:r>
      <w:proofErr w:type="gramEnd"/>
      <w:r>
        <w:rPr>
          <w:w w:val="105"/>
          <w:sz w:val="23"/>
        </w:rPr>
        <w:t xml:space="preserve">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разработку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комплектов 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   средств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по учебному предмету, курсу, модулю несет руководитель школьного методического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объединения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(предметной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кафедры).</w:t>
      </w:r>
    </w:p>
    <w:p w14:paraId="383934D7" w14:textId="77777777" w:rsidR="00302A43" w:rsidRDefault="00302A43">
      <w:pPr>
        <w:pStyle w:val="a3"/>
        <w:spacing w:before="2"/>
        <w:rPr>
          <w:sz w:val="21"/>
        </w:rPr>
      </w:pPr>
    </w:p>
    <w:p w14:paraId="05ACFDAA" w14:textId="77777777" w:rsidR="00302A43" w:rsidRDefault="005F2162">
      <w:pPr>
        <w:pStyle w:val="a5"/>
        <w:numPr>
          <w:ilvl w:val="1"/>
          <w:numId w:val="1"/>
        </w:numPr>
        <w:tabs>
          <w:tab w:val="left" w:pos="605"/>
        </w:tabs>
        <w:spacing w:line="381" w:lineRule="auto"/>
        <w:ind w:right="110" w:firstLine="0"/>
        <w:jc w:val="both"/>
        <w:rPr>
          <w:sz w:val="23"/>
        </w:rPr>
      </w:pPr>
      <w:r>
        <w:rPr>
          <w:spacing w:val="-1"/>
          <w:w w:val="105"/>
          <w:sz w:val="23"/>
        </w:rPr>
        <w:t xml:space="preserve">Непосредственным </w:t>
      </w:r>
      <w:r>
        <w:rPr>
          <w:w w:val="105"/>
          <w:sz w:val="23"/>
        </w:rPr>
        <w:t>исполнителем разработки комплекта контрольно-оценочных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курсу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является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учитель.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может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разрабатываться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коллективом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авторов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поручению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руководителей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школьных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методических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объединений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(предметных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кафедр).</w:t>
      </w:r>
    </w:p>
    <w:p w14:paraId="588C2944" w14:textId="77777777" w:rsidR="00302A43" w:rsidRDefault="00302A43">
      <w:pPr>
        <w:pStyle w:val="a3"/>
        <w:spacing w:before="3"/>
        <w:rPr>
          <w:sz w:val="21"/>
        </w:rPr>
      </w:pPr>
    </w:p>
    <w:p w14:paraId="1417EC9F" w14:textId="77777777" w:rsidR="00302A43" w:rsidRDefault="005F2162">
      <w:pPr>
        <w:pStyle w:val="a5"/>
        <w:numPr>
          <w:ilvl w:val="1"/>
          <w:numId w:val="1"/>
        </w:numPr>
        <w:tabs>
          <w:tab w:val="left" w:pos="584"/>
        </w:tabs>
        <w:spacing w:before="1" w:line="381" w:lineRule="auto"/>
        <w:ind w:right="104" w:firstLine="0"/>
        <w:jc w:val="both"/>
        <w:rPr>
          <w:sz w:val="23"/>
        </w:rPr>
      </w:pPr>
      <w:r>
        <w:rPr>
          <w:spacing w:val="-1"/>
          <w:w w:val="105"/>
          <w:sz w:val="23"/>
        </w:rPr>
        <w:t>При</w:t>
      </w:r>
      <w:r>
        <w:rPr>
          <w:spacing w:val="-14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составлении,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согласовании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утверждении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комплекта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должно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быть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обеспечено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его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соответствие:</w:t>
      </w:r>
    </w:p>
    <w:p w14:paraId="74DD5E35" w14:textId="77777777" w:rsidR="00302A43" w:rsidRDefault="00302A43">
      <w:pPr>
        <w:spacing w:line="381" w:lineRule="auto"/>
        <w:jc w:val="both"/>
        <w:rPr>
          <w:sz w:val="23"/>
        </w:rPr>
        <w:sectPr w:rsidR="00302A43">
          <w:pgSz w:w="11900" w:h="16840"/>
          <w:pgMar w:top="820" w:right="820" w:bottom="280" w:left="1100" w:header="720" w:footer="720" w:gutter="0"/>
          <w:cols w:space="720"/>
        </w:sectPr>
      </w:pPr>
    </w:p>
    <w:p w14:paraId="6B741E46" w14:textId="77777777" w:rsidR="00302A43" w:rsidRDefault="005F2162">
      <w:pPr>
        <w:pStyle w:val="a3"/>
        <w:spacing w:before="96" w:line="381" w:lineRule="auto"/>
        <w:ind w:left="119"/>
      </w:pPr>
      <w:r>
        <w:rPr>
          <w:w w:val="105"/>
        </w:rPr>
        <w:lastRenderedPageBreak/>
        <w:t>ФГОС</w:t>
      </w:r>
      <w:r>
        <w:rPr>
          <w:spacing w:val="30"/>
          <w:w w:val="105"/>
        </w:rPr>
        <w:t xml:space="preserve"> </w:t>
      </w:r>
      <w:r>
        <w:rPr>
          <w:w w:val="105"/>
        </w:rPr>
        <w:t>общего</w:t>
      </w:r>
      <w:r>
        <w:rPr>
          <w:spacing w:val="30"/>
          <w:w w:val="105"/>
        </w:rPr>
        <w:t xml:space="preserve"> </w:t>
      </w:r>
      <w:r>
        <w:rPr>
          <w:w w:val="105"/>
        </w:rPr>
        <w:t>образования;</w:t>
      </w:r>
      <w:r>
        <w:rPr>
          <w:spacing w:val="30"/>
          <w:w w:val="105"/>
        </w:rPr>
        <w:t xml:space="preserve"> </w:t>
      </w:r>
      <w:r>
        <w:rPr>
          <w:w w:val="105"/>
        </w:rPr>
        <w:t>основным</w:t>
      </w:r>
      <w:r>
        <w:rPr>
          <w:spacing w:val="30"/>
          <w:w w:val="105"/>
        </w:rPr>
        <w:t xml:space="preserve"> </w:t>
      </w:r>
      <w:r>
        <w:rPr>
          <w:w w:val="105"/>
        </w:rPr>
        <w:t>образовательным</w:t>
      </w:r>
      <w:r>
        <w:rPr>
          <w:spacing w:val="30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30"/>
          <w:w w:val="105"/>
        </w:rPr>
        <w:t xml:space="preserve"> </w:t>
      </w:r>
      <w:r>
        <w:rPr>
          <w:w w:val="105"/>
        </w:rPr>
        <w:t>и</w:t>
      </w:r>
      <w:r>
        <w:rPr>
          <w:spacing w:val="30"/>
          <w:w w:val="105"/>
        </w:rPr>
        <w:t xml:space="preserve"> </w:t>
      </w:r>
      <w:r>
        <w:rPr>
          <w:w w:val="105"/>
        </w:rPr>
        <w:t>учебным</w:t>
      </w:r>
      <w:r>
        <w:rPr>
          <w:spacing w:val="-56"/>
          <w:w w:val="105"/>
        </w:rPr>
        <w:t xml:space="preserve"> </w:t>
      </w:r>
      <w:r>
        <w:rPr>
          <w:w w:val="105"/>
        </w:rPr>
        <w:t>планам;</w:t>
      </w:r>
      <w:r>
        <w:rPr>
          <w:spacing w:val="-4"/>
          <w:w w:val="105"/>
        </w:rPr>
        <w:t xml:space="preserve"> </w:t>
      </w:r>
      <w:r>
        <w:rPr>
          <w:w w:val="105"/>
        </w:rPr>
        <w:t>рабочим</w:t>
      </w:r>
      <w:r>
        <w:rPr>
          <w:spacing w:val="-3"/>
          <w:w w:val="105"/>
        </w:rPr>
        <w:t xml:space="preserve"> </w:t>
      </w:r>
      <w:r>
        <w:rPr>
          <w:w w:val="105"/>
        </w:rPr>
        <w:t>программам</w:t>
      </w:r>
      <w:r>
        <w:rPr>
          <w:spacing w:val="-3"/>
          <w:w w:val="105"/>
        </w:rPr>
        <w:t xml:space="preserve"> </w:t>
      </w:r>
      <w:r>
        <w:rPr>
          <w:w w:val="105"/>
        </w:rPr>
        <w:t>учебного</w:t>
      </w:r>
      <w:r>
        <w:rPr>
          <w:spacing w:val="-3"/>
          <w:w w:val="105"/>
        </w:rPr>
        <w:t xml:space="preserve"> </w:t>
      </w:r>
      <w:r>
        <w:rPr>
          <w:w w:val="105"/>
        </w:rPr>
        <w:t>предмета,</w:t>
      </w:r>
      <w:r>
        <w:rPr>
          <w:spacing w:val="-3"/>
          <w:w w:val="105"/>
        </w:rPr>
        <w:t xml:space="preserve"> </w:t>
      </w:r>
      <w:r>
        <w:rPr>
          <w:w w:val="105"/>
        </w:rPr>
        <w:t>курса;</w:t>
      </w:r>
    </w:p>
    <w:p w14:paraId="60BA498E" w14:textId="77777777" w:rsidR="00302A43" w:rsidRDefault="00302A43">
      <w:pPr>
        <w:pStyle w:val="a3"/>
        <w:spacing w:before="1"/>
        <w:rPr>
          <w:sz w:val="21"/>
        </w:rPr>
      </w:pPr>
    </w:p>
    <w:p w14:paraId="65A4BC9A" w14:textId="77777777" w:rsidR="00302A43" w:rsidRDefault="005F2162">
      <w:pPr>
        <w:pStyle w:val="a3"/>
        <w:spacing w:line="381" w:lineRule="auto"/>
        <w:ind w:left="119"/>
      </w:pPr>
      <w:r>
        <w:t>образовательным</w:t>
      </w:r>
      <w:r>
        <w:rPr>
          <w:spacing w:val="2"/>
        </w:rPr>
        <w:t xml:space="preserve"> </w:t>
      </w:r>
      <w:r>
        <w:t>технологиям,</w:t>
      </w:r>
      <w:r>
        <w:rPr>
          <w:spacing w:val="2"/>
        </w:rPr>
        <w:t xml:space="preserve"> </w:t>
      </w:r>
      <w:r>
        <w:t>используемым</w:t>
      </w:r>
      <w:r>
        <w:rPr>
          <w:spacing w:val="2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преподавании</w:t>
      </w:r>
      <w:r>
        <w:rPr>
          <w:spacing w:val="2"/>
        </w:rPr>
        <w:t xml:space="preserve"> </w:t>
      </w:r>
      <w:r>
        <w:t>конкретного</w:t>
      </w:r>
      <w:r>
        <w:rPr>
          <w:spacing w:val="2"/>
        </w:rPr>
        <w:t xml:space="preserve"> </w:t>
      </w:r>
      <w:r>
        <w:t>предмета,</w:t>
      </w:r>
      <w:r>
        <w:rPr>
          <w:spacing w:val="-53"/>
        </w:rPr>
        <w:t xml:space="preserve"> </w:t>
      </w:r>
      <w:r>
        <w:rPr>
          <w:w w:val="105"/>
        </w:rPr>
        <w:t>курса,</w:t>
      </w:r>
      <w:r>
        <w:rPr>
          <w:spacing w:val="-2"/>
          <w:w w:val="105"/>
        </w:rPr>
        <w:t xml:space="preserve"> </w:t>
      </w:r>
      <w:r>
        <w:rPr>
          <w:w w:val="105"/>
        </w:rPr>
        <w:t>модуля.</w:t>
      </w:r>
    </w:p>
    <w:p w14:paraId="7BE44EFC" w14:textId="77777777" w:rsidR="00302A43" w:rsidRDefault="00302A43">
      <w:pPr>
        <w:pStyle w:val="a3"/>
        <w:spacing w:before="1"/>
        <w:rPr>
          <w:sz w:val="21"/>
        </w:rPr>
      </w:pPr>
    </w:p>
    <w:p w14:paraId="00B72119" w14:textId="77777777" w:rsidR="00302A43" w:rsidRDefault="005F2162">
      <w:pPr>
        <w:pStyle w:val="1"/>
        <w:numPr>
          <w:ilvl w:val="0"/>
          <w:numId w:val="1"/>
        </w:numPr>
        <w:tabs>
          <w:tab w:val="left" w:pos="401"/>
        </w:tabs>
        <w:ind w:left="400" w:hanging="282"/>
      </w:pPr>
      <w:r>
        <w:t>Структура</w:t>
      </w:r>
      <w:r>
        <w:rPr>
          <w:spacing w:val="35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содержание</w:t>
      </w:r>
      <w:r>
        <w:rPr>
          <w:spacing w:val="35"/>
        </w:rPr>
        <w:t xml:space="preserve"> </w:t>
      </w:r>
      <w:r>
        <w:t>фонда</w:t>
      </w:r>
      <w:r>
        <w:rPr>
          <w:spacing w:val="36"/>
        </w:rPr>
        <w:t xml:space="preserve"> </w:t>
      </w:r>
      <w:r>
        <w:t>оценочных</w:t>
      </w:r>
      <w:r>
        <w:rPr>
          <w:spacing w:val="36"/>
        </w:rPr>
        <w:t xml:space="preserve"> </w:t>
      </w:r>
      <w:r>
        <w:t>средств</w:t>
      </w:r>
    </w:p>
    <w:p w14:paraId="0C7D5FD4" w14:textId="77777777" w:rsidR="00302A43" w:rsidRDefault="00302A43">
      <w:pPr>
        <w:pStyle w:val="a3"/>
        <w:spacing w:before="7"/>
        <w:rPr>
          <w:b/>
          <w:sz w:val="34"/>
        </w:rPr>
      </w:pPr>
    </w:p>
    <w:p w14:paraId="40D1EDC8" w14:textId="77777777" w:rsidR="00302A43" w:rsidRDefault="005F2162">
      <w:pPr>
        <w:pStyle w:val="a5"/>
        <w:numPr>
          <w:ilvl w:val="1"/>
          <w:numId w:val="1"/>
        </w:numPr>
        <w:tabs>
          <w:tab w:val="left" w:pos="553"/>
        </w:tabs>
        <w:spacing w:line="381" w:lineRule="auto"/>
        <w:ind w:right="110" w:firstLine="0"/>
        <w:jc w:val="both"/>
        <w:rPr>
          <w:sz w:val="23"/>
        </w:rPr>
      </w:pPr>
      <w:r>
        <w:rPr>
          <w:w w:val="105"/>
          <w:sz w:val="23"/>
        </w:rPr>
        <w:t>Фонд оценочных средств должен быть разработан для оценки освоения основных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образовательных программ, в том числе адаптированных, и являться действенным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средством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только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оценки,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но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обучени</w:t>
      </w:r>
      <w:r>
        <w:rPr>
          <w:w w:val="105"/>
          <w:sz w:val="23"/>
        </w:rPr>
        <w:t>я.</w:t>
      </w:r>
    </w:p>
    <w:p w14:paraId="509BE59D" w14:textId="77777777" w:rsidR="00302A43" w:rsidRDefault="00302A43">
      <w:pPr>
        <w:pStyle w:val="a3"/>
        <w:spacing w:before="2"/>
        <w:rPr>
          <w:sz w:val="21"/>
        </w:rPr>
      </w:pPr>
    </w:p>
    <w:p w14:paraId="07C49300" w14:textId="77777777" w:rsidR="00302A43" w:rsidRDefault="005F2162">
      <w:pPr>
        <w:pStyle w:val="a5"/>
        <w:numPr>
          <w:ilvl w:val="1"/>
          <w:numId w:val="1"/>
        </w:numPr>
        <w:tabs>
          <w:tab w:val="left" w:pos="688"/>
        </w:tabs>
        <w:spacing w:before="1" w:line="381" w:lineRule="auto"/>
        <w:ind w:right="105" w:firstLine="0"/>
        <w:jc w:val="both"/>
        <w:rPr>
          <w:sz w:val="23"/>
        </w:rPr>
      </w:pPr>
      <w:r>
        <w:rPr>
          <w:w w:val="105"/>
          <w:sz w:val="23"/>
        </w:rPr>
        <w:t>Структурными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элементами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фонда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являются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комплекты</w:t>
      </w:r>
      <w:r>
        <w:rPr>
          <w:spacing w:val="1"/>
          <w:w w:val="105"/>
          <w:sz w:val="23"/>
        </w:rPr>
        <w:t xml:space="preserve"> </w:t>
      </w:r>
      <w:r>
        <w:rPr>
          <w:sz w:val="23"/>
        </w:rPr>
        <w:t>контрольно-оценочных средств, разработанные по каждому учебному предмету, курсу,</w:t>
      </w:r>
      <w:r>
        <w:rPr>
          <w:spacing w:val="1"/>
          <w:sz w:val="23"/>
        </w:rPr>
        <w:t xml:space="preserve"> </w:t>
      </w:r>
      <w:r>
        <w:rPr>
          <w:w w:val="105"/>
          <w:sz w:val="23"/>
        </w:rPr>
        <w:t>модулю,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входящим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учебный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план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соответствии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ФГОС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общего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образования.</w:t>
      </w:r>
    </w:p>
    <w:p w14:paraId="1B482E1C" w14:textId="77777777" w:rsidR="00302A43" w:rsidRDefault="00302A43">
      <w:pPr>
        <w:pStyle w:val="a3"/>
        <w:spacing w:before="2"/>
        <w:rPr>
          <w:sz w:val="21"/>
        </w:rPr>
      </w:pPr>
    </w:p>
    <w:p w14:paraId="3B1DAA1C" w14:textId="77777777" w:rsidR="00302A43" w:rsidRDefault="005F2162">
      <w:pPr>
        <w:pStyle w:val="a5"/>
        <w:numPr>
          <w:ilvl w:val="1"/>
          <w:numId w:val="1"/>
        </w:numPr>
        <w:tabs>
          <w:tab w:val="left" w:pos="569"/>
        </w:tabs>
        <w:spacing w:line="381" w:lineRule="auto"/>
        <w:ind w:right="106" w:firstLine="0"/>
        <w:jc w:val="both"/>
        <w:rPr>
          <w:sz w:val="23"/>
        </w:rPr>
      </w:pPr>
      <w:r>
        <w:rPr>
          <w:w w:val="105"/>
          <w:sz w:val="23"/>
        </w:rPr>
        <w:t>Комплекты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каждому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предмету,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курсу,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модулю включают в себя контрольно-оценочные материалы, позволяющие оценить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знания,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умения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навыки.</w:t>
      </w:r>
    </w:p>
    <w:p w14:paraId="7C13C803" w14:textId="77777777" w:rsidR="00302A43" w:rsidRDefault="00302A43">
      <w:pPr>
        <w:pStyle w:val="a3"/>
        <w:spacing w:before="2"/>
        <w:rPr>
          <w:sz w:val="21"/>
        </w:rPr>
      </w:pPr>
    </w:p>
    <w:p w14:paraId="1DED251C" w14:textId="77777777" w:rsidR="00302A43" w:rsidRDefault="005F2162">
      <w:pPr>
        <w:pStyle w:val="a5"/>
        <w:numPr>
          <w:ilvl w:val="1"/>
          <w:numId w:val="1"/>
        </w:numPr>
        <w:tabs>
          <w:tab w:val="left" w:pos="566"/>
        </w:tabs>
        <w:ind w:left="565" w:hanging="447"/>
        <w:rPr>
          <w:sz w:val="23"/>
        </w:rPr>
      </w:pPr>
      <w:r>
        <w:rPr>
          <w:w w:val="105"/>
          <w:sz w:val="23"/>
        </w:rPr>
        <w:t>Материалы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оформляются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виде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приложений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с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заданиями.</w:t>
      </w:r>
    </w:p>
    <w:p w14:paraId="2DB56D21" w14:textId="77777777" w:rsidR="00302A43" w:rsidRDefault="00302A43">
      <w:pPr>
        <w:pStyle w:val="a3"/>
        <w:spacing w:before="7"/>
        <w:rPr>
          <w:sz w:val="34"/>
        </w:rPr>
      </w:pPr>
    </w:p>
    <w:p w14:paraId="2428492E" w14:textId="77777777" w:rsidR="00302A43" w:rsidRDefault="005F2162">
      <w:pPr>
        <w:pStyle w:val="1"/>
        <w:numPr>
          <w:ilvl w:val="0"/>
          <w:numId w:val="1"/>
        </w:numPr>
        <w:tabs>
          <w:tab w:val="left" w:pos="413"/>
        </w:tabs>
        <w:ind w:left="412" w:hanging="294"/>
      </w:pPr>
      <w:r>
        <w:t>Ответственность</w:t>
      </w:r>
      <w:r>
        <w:rPr>
          <w:spacing w:val="36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разработку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хранение</w:t>
      </w:r>
      <w:r>
        <w:rPr>
          <w:spacing w:val="36"/>
        </w:rPr>
        <w:t xml:space="preserve"> </w:t>
      </w:r>
      <w:r>
        <w:t>фонда</w:t>
      </w:r>
      <w:r>
        <w:rPr>
          <w:spacing w:val="37"/>
        </w:rPr>
        <w:t xml:space="preserve"> </w:t>
      </w:r>
      <w:r>
        <w:t>оценочных</w:t>
      </w:r>
      <w:r>
        <w:rPr>
          <w:spacing w:val="37"/>
        </w:rPr>
        <w:t xml:space="preserve"> </w:t>
      </w:r>
      <w:r>
        <w:t>средств</w:t>
      </w:r>
    </w:p>
    <w:p w14:paraId="388C3A69" w14:textId="77777777" w:rsidR="00302A43" w:rsidRDefault="00302A43">
      <w:pPr>
        <w:pStyle w:val="a3"/>
        <w:spacing w:before="7"/>
        <w:rPr>
          <w:b/>
          <w:sz w:val="34"/>
        </w:rPr>
      </w:pPr>
    </w:p>
    <w:p w14:paraId="76A999AB" w14:textId="77777777" w:rsidR="00302A43" w:rsidRDefault="005F2162">
      <w:pPr>
        <w:pStyle w:val="a5"/>
        <w:numPr>
          <w:ilvl w:val="1"/>
          <w:numId w:val="1"/>
        </w:numPr>
        <w:tabs>
          <w:tab w:val="left" w:pos="636"/>
        </w:tabs>
        <w:spacing w:line="381" w:lineRule="auto"/>
        <w:ind w:right="101" w:firstLine="0"/>
        <w:jc w:val="both"/>
        <w:rPr>
          <w:sz w:val="23"/>
        </w:rPr>
      </w:pPr>
      <w:r>
        <w:rPr>
          <w:w w:val="105"/>
          <w:sz w:val="23"/>
        </w:rPr>
        <w:t>Печатный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экземпляр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комплекта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контрольно-оценочных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средств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по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учебному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предмету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хранится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составе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рабочих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программ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учителей.</w:t>
      </w:r>
    </w:p>
    <w:p w14:paraId="637938EB" w14:textId="77777777" w:rsidR="00302A43" w:rsidRDefault="00302A43">
      <w:pPr>
        <w:pStyle w:val="a3"/>
        <w:spacing w:before="1"/>
        <w:rPr>
          <w:sz w:val="21"/>
        </w:rPr>
      </w:pPr>
    </w:p>
    <w:p w14:paraId="3C897CB1" w14:textId="77777777" w:rsidR="00302A43" w:rsidRDefault="005F2162">
      <w:pPr>
        <w:pStyle w:val="a5"/>
        <w:numPr>
          <w:ilvl w:val="1"/>
          <w:numId w:val="1"/>
        </w:numPr>
        <w:tabs>
          <w:tab w:val="left" w:pos="599"/>
        </w:tabs>
        <w:spacing w:line="381" w:lineRule="auto"/>
        <w:ind w:right="104" w:firstLine="0"/>
        <w:jc w:val="both"/>
        <w:rPr>
          <w:sz w:val="23"/>
        </w:rPr>
      </w:pPr>
      <w:r>
        <w:rPr>
          <w:w w:val="105"/>
          <w:sz w:val="23"/>
        </w:rPr>
        <w:t>Электронный вариант фонда оценочных средств предоставляется разработчиком</w:t>
      </w:r>
      <w:r>
        <w:rPr>
          <w:spacing w:val="-56"/>
          <w:w w:val="105"/>
          <w:sz w:val="23"/>
        </w:rPr>
        <w:t xml:space="preserve"> </w:t>
      </w:r>
      <w:r>
        <w:rPr>
          <w:w w:val="105"/>
          <w:sz w:val="23"/>
        </w:rPr>
        <w:t>заместите</w:t>
      </w:r>
      <w:r>
        <w:rPr>
          <w:w w:val="105"/>
          <w:sz w:val="23"/>
        </w:rPr>
        <w:t>лю директора по учебно-воспитательной работе и хранится в электронной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базе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данных.</w:t>
      </w:r>
    </w:p>
    <w:sectPr w:rsidR="00302A43">
      <w:pgSz w:w="11900" w:h="16840"/>
      <w:pgMar w:top="820" w:right="82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13B59"/>
    <w:multiLevelType w:val="multilevel"/>
    <w:tmpl w:val="0252780A"/>
    <w:lvl w:ilvl="0">
      <w:start w:val="1"/>
      <w:numFmt w:val="decimal"/>
      <w:lvlText w:val="%1."/>
      <w:lvlJc w:val="left"/>
      <w:pPr>
        <w:ind w:left="374" w:hanging="256"/>
        <w:jc w:val="left"/>
      </w:pPr>
      <w:rPr>
        <w:rFonts w:ascii="Georgia" w:eastAsia="Georgia" w:hAnsi="Georgia" w:cs="Georgia" w:hint="default"/>
        <w:b/>
        <w:bCs/>
        <w:w w:val="103"/>
        <w:sz w:val="23"/>
        <w:szCs w:val="2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19"/>
        <w:jc w:val="left"/>
      </w:pPr>
      <w:rPr>
        <w:rFonts w:ascii="Georgia" w:eastAsia="Georgia" w:hAnsi="Georgia" w:cs="Georgia" w:hint="default"/>
        <w:w w:val="103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9" w:hanging="597"/>
        <w:jc w:val="left"/>
      </w:pPr>
      <w:rPr>
        <w:rFonts w:ascii="Georgia" w:eastAsia="Georgia" w:hAnsi="Georgia" w:cs="Georgia" w:hint="default"/>
        <w:w w:val="103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513" w:hanging="5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79" w:hanging="5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46" w:hanging="5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2" w:hanging="5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9" w:hanging="5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6" w:hanging="59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43"/>
    <w:rsid w:val="0010161D"/>
    <w:rsid w:val="00302A43"/>
    <w:rsid w:val="005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91D8"/>
  <w15:docId w15:val="{55C61F5B-01F2-4147-BBB5-7160F95F8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Georgia" w:eastAsia="Georgia" w:hAnsi="Georgia" w:cs="Georgia"/>
      <w:lang w:val="ru-RU"/>
    </w:rPr>
  </w:style>
  <w:style w:type="paragraph" w:styleId="1">
    <w:name w:val="heading 1"/>
    <w:basedOn w:val="a"/>
    <w:uiPriority w:val="9"/>
    <w:qFormat/>
    <w:pPr>
      <w:ind w:left="412" w:hanging="294"/>
      <w:jc w:val="both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spacing w:before="100"/>
      <w:ind w:left="119"/>
    </w:pPr>
    <w:rPr>
      <w:b/>
      <w:bCs/>
      <w:sz w:val="25"/>
      <w:szCs w:val="25"/>
    </w:rPr>
  </w:style>
  <w:style w:type="paragraph" w:styleId="a5">
    <w:name w:val="List Paragraph"/>
    <w:basedOn w:val="a"/>
    <w:uiPriority w:val="1"/>
    <w:qFormat/>
    <w:pPr>
      <w:ind w:left="1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994</Words>
  <Characters>5669</Characters>
  <Application>Microsoft Office Word</Application>
  <DocSecurity>0</DocSecurity>
  <Lines>47</Lines>
  <Paragraphs>13</Paragraphs>
  <ScaleCrop>false</ScaleCrop>
  <Company/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Нафисат</dc:creator>
  <cp:lastModifiedBy>Нафисат</cp:lastModifiedBy>
  <cp:revision>2</cp:revision>
  <dcterms:created xsi:type="dcterms:W3CDTF">2022-02-10T10:45:00Z</dcterms:created>
  <dcterms:modified xsi:type="dcterms:W3CDTF">2022-02-10T10:45:00Z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Mozilla/5.0 (Windows NT 10.0; Win64; x64) AppleWebKit/537.36 (KHTML, like Gecko) Chrome/97.0.4692.71 Safari/537.36</vt:lpwstr>
  </property>
  <property fmtid="{D5CDD505-2E9C-101B-9397-08002B2CF9AE}" pid="4" name="LastSaved">
    <vt:filetime>2022-02-10T00:00:00Z</vt:filetime>
  </property>
</Properties>
</file>