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72" w:rsidRDefault="00CD7472"/>
    <w:p w:rsidR="002B7FE3" w:rsidRDefault="00215D98" w:rsidP="002B7FE3">
      <w:pPr>
        <w:pStyle w:val="30"/>
        <w:shd w:val="clear" w:color="auto" w:fill="auto"/>
        <w:spacing w:after="0" w:line="300" w:lineRule="exact"/>
        <w:jc w:val="center"/>
      </w:pPr>
      <w:r>
        <w:t>Утверждаю</w:t>
      </w:r>
      <w:proofErr w:type="gramStart"/>
      <w:r>
        <w:t xml:space="preserve"> :</w:t>
      </w:r>
      <w:proofErr w:type="gramEnd"/>
    </w:p>
    <w:p w:rsidR="002B7FE3" w:rsidRDefault="00215D98" w:rsidP="00215D98">
      <w:pPr>
        <w:pStyle w:val="30"/>
        <w:shd w:val="clear" w:color="auto" w:fill="auto"/>
        <w:tabs>
          <w:tab w:val="left" w:pos="5921"/>
        </w:tabs>
        <w:spacing w:after="0" w:line="300" w:lineRule="exact"/>
        <w:jc w:val="left"/>
      </w:pPr>
      <w:r>
        <w:tab/>
        <w:t xml:space="preserve">Директор школы__     </w:t>
      </w:r>
      <w:proofErr w:type="spellStart"/>
      <w:r w:rsidR="00FF6FCC">
        <w:t>Нурулаев</w:t>
      </w:r>
      <w:proofErr w:type="spellEnd"/>
      <w:r w:rsidR="00FF6FCC">
        <w:t xml:space="preserve"> М.Ю.</w:t>
      </w:r>
      <w:r>
        <w:t>_____</w:t>
      </w:r>
    </w:p>
    <w:p w:rsidR="002B7FE3" w:rsidRDefault="002B7FE3" w:rsidP="002B7FE3">
      <w:pPr>
        <w:pStyle w:val="30"/>
        <w:shd w:val="clear" w:color="auto" w:fill="auto"/>
        <w:spacing w:after="0" w:line="300" w:lineRule="exact"/>
        <w:jc w:val="center"/>
      </w:pPr>
    </w:p>
    <w:p w:rsidR="002B7FE3" w:rsidRDefault="00215D98" w:rsidP="002B7FE3">
      <w:pPr>
        <w:pStyle w:val="30"/>
        <w:shd w:val="clear" w:color="auto" w:fill="auto"/>
        <w:spacing w:after="0" w:line="300" w:lineRule="exact"/>
        <w:jc w:val="center"/>
      </w:pPr>
      <w:r>
        <w:t xml:space="preserve">_____       </w:t>
      </w:r>
      <w:r w:rsidR="0011225E">
        <w:t xml:space="preserve">Приказ №  </w:t>
      </w:r>
      <w:r w:rsidR="00EF4DD1">
        <w:t>72,п.3</w:t>
      </w:r>
      <w:r w:rsidR="0011225E">
        <w:t xml:space="preserve"> от 3</w:t>
      </w:r>
      <w:r>
        <w:t>0.0</w:t>
      </w:r>
      <w:r w:rsidR="00E768FA">
        <w:t>8</w:t>
      </w:r>
      <w:r>
        <w:t>.202</w:t>
      </w:r>
      <w:r w:rsidR="00E768FA">
        <w:t>2</w:t>
      </w:r>
      <w:r>
        <w:t>г._________</w:t>
      </w:r>
    </w:p>
    <w:p w:rsidR="002B7FE3" w:rsidRDefault="002B7FE3" w:rsidP="002B7FE3">
      <w:pPr>
        <w:pStyle w:val="30"/>
        <w:shd w:val="clear" w:color="auto" w:fill="auto"/>
        <w:spacing w:after="0" w:line="300" w:lineRule="exact"/>
        <w:jc w:val="center"/>
      </w:pPr>
    </w:p>
    <w:p w:rsidR="002B7FE3" w:rsidRDefault="002B7FE3" w:rsidP="002B7FE3">
      <w:pPr>
        <w:pStyle w:val="30"/>
        <w:shd w:val="clear" w:color="auto" w:fill="auto"/>
        <w:spacing w:after="0" w:line="300" w:lineRule="exact"/>
        <w:jc w:val="center"/>
      </w:pPr>
    </w:p>
    <w:p w:rsidR="002B7FE3" w:rsidRDefault="002B7FE3" w:rsidP="002B7FE3">
      <w:pPr>
        <w:pStyle w:val="30"/>
        <w:shd w:val="clear" w:color="auto" w:fill="auto"/>
        <w:spacing w:after="0" w:line="300" w:lineRule="exact"/>
        <w:jc w:val="center"/>
      </w:pPr>
    </w:p>
    <w:p w:rsidR="002B7FE3" w:rsidRDefault="002B7FE3" w:rsidP="002B7FE3">
      <w:pPr>
        <w:pStyle w:val="30"/>
        <w:shd w:val="clear" w:color="auto" w:fill="auto"/>
        <w:spacing w:after="0" w:line="300" w:lineRule="exact"/>
        <w:jc w:val="center"/>
      </w:pPr>
    </w:p>
    <w:p w:rsidR="002B7FE3" w:rsidRDefault="002B7FE3" w:rsidP="002B7FE3">
      <w:pPr>
        <w:pStyle w:val="30"/>
        <w:shd w:val="clear" w:color="auto" w:fill="auto"/>
        <w:spacing w:after="0" w:line="300" w:lineRule="exact"/>
        <w:jc w:val="center"/>
      </w:pPr>
    </w:p>
    <w:p w:rsidR="002B7FE3" w:rsidRPr="00215D98" w:rsidRDefault="002B7FE3" w:rsidP="002B7FE3">
      <w:pPr>
        <w:pStyle w:val="30"/>
        <w:shd w:val="clear" w:color="auto" w:fill="auto"/>
        <w:spacing w:after="0" w:line="300" w:lineRule="exact"/>
        <w:jc w:val="center"/>
        <w:rPr>
          <w:b/>
        </w:rPr>
      </w:pPr>
    </w:p>
    <w:p w:rsidR="00CD7472" w:rsidRPr="00215D98" w:rsidRDefault="002B7FE3" w:rsidP="002B7FE3">
      <w:pPr>
        <w:pStyle w:val="30"/>
        <w:shd w:val="clear" w:color="auto" w:fill="auto"/>
        <w:spacing w:after="0" w:line="300" w:lineRule="exact"/>
        <w:jc w:val="center"/>
        <w:rPr>
          <w:b/>
        </w:rPr>
      </w:pPr>
      <w:r w:rsidRPr="00215D98">
        <w:rPr>
          <w:b/>
        </w:rPr>
        <w:t>Программа</w:t>
      </w:r>
    </w:p>
    <w:p w:rsidR="00CD7472" w:rsidRPr="00215D98" w:rsidRDefault="002B7FE3" w:rsidP="002B7FE3">
      <w:pPr>
        <w:pStyle w:val="30"/>
        <w:shd w:val="clear" w:color="auto" w:fill="auto"/>
        <w:spacing w:after="289" w:line="300" w:lineRule="exact"/>
        <w:ind w:left="60"/>
        <w:jc w:val="center"/>
        <w:rPr>
          <w:b/>
        </w:rPr>
      </w:pPr>
      <w:r w:rsidRPr="00215D98">
        <w:rPr>
          <w:b/>
        </w:rPr>
        <w:t xml:space="preserve">производственного </w:t>
      </w:r>
      <w:proofErr w:type="gramStart"/>
      <w:r w:rsidRPr="00215D98">
        <w:rPr>
          <w:b/>
        </w:rPr>
        <w:t>контроля за</w:t>
      </w:r>
      <w:proofErr w:type="gramEnd"/>
      <w:r w:rsidRPr="00215D98">
        <w:rPr>
          <w:b/>
        </w:rPr>
        <w:t xml:space="preserve"> соблюдением норм и правил санитарного законодательства РФ</w:t>
      </w:r>
    </w:p>
    <w:p w:rsidR="00CD7472" w:rsidRPr="00215D98" w:rsidRDefault="002B7FE3" w:rsidP="002B7FE3">
      <w:pPr>
        <w:pStyle w:val="40"/>
        <w:shd w:val="clear" w:color="auto" w:fill="auto"/>
        <w:spacing w:before="0" w:after="0" w:line="260" w:lineRule="exact"/>
        <w:ind w:left="60"/>
        <w:jc w:val="center"/>
        <w:rPr>
          <w:b/>
        </w:rPr>
      </w:pPr>
      <w:r w:rsidRPr="00215D98">
        <w:rPr>
          <w:b/>
        </w:rPr>
        <w:t xml:space="preserve">МУНИЦИПАЛЬНОЕ </w:t>
      </w:r>
      <w:r w:rsidR="00E768FA">
        <w:rPr>
          <w:b/>
        </w:rPr>
        <w:t>КАЗЁН</w:t>
      </w:r>
      <w:r w:rsidRPr="00215D98">
        <w:rPr>
          <w:b/>
        </w:rPr>
        <w:t>НОЕ ОБЩЕОБРАЗОВАТЕЛЬНОЕ УЧРЕЖДЕНИЕ</w:t>
      </w:r>
    </w:p>
    <w:p w:rsidR="002B7FE3" w:rsidRPr="00215D98" w:rsidRDefault="002B7FE3" w:rsidP="002B7FE3">
      <w:pPr>
        <w:pStyle w:val="40"/>
        <w:shd w:val="clear" w:color="auto" w:fill="auto"/>
        <w:spacing w:before="0" w:after="3428" w:line="260" w:lineRule="exact"/>
        <w:ind w:left="60"/>
        <w:jc w:val="center"/>
        <w:rPr>
          <w:rStyle w:val="20"/>
        </w:rPr>
      </w:pPr>
      <w:r w:rsidRPr="00215D98">
        <w:rPr>
          <w:b/>
        </w:rPr>
        <w:t>"</w:t>
      </w:r>
      <w:r w:rsidR="00FF6FCC">
        <w:rPr>
          <w:b/>
        </w:rPr>
        <w:t>ОКТЯБРЬСКА</w:t>
      </w:r>
      <w:r w:rsidRPr="00215D98">
        <w:rPr>
          <w:b/>
        </w:rPr>
        <w:t xml:space="preserve"> СРЕДНЯЯ ОБЩЕОБРАЗОВАТЕЛЬНАЯ ШКОЛА</w:t>
      </w:r>
      <w:r w:rsidR="00215D98" w:rsidRPr="00215D98">
        <w:rPr>
          <w:b/>
        </w:rPr>
        <w:t xml:space="preserve"> </w:t>
      </w:r>
      <w:r w:rsidRPr="00215D98">
        <w:rPr>
          <w:b/>
        </w:rPr>
        <w:t>"</w:t>
      </w:r>
      <w:r w:rsidRPr="00215D98">
        <w:rPr>
          <w:b/>
        </w:rPr>
        <w:br/>
      </w:r>
    </w:p>
    <w:p w:rsidR="00CD7472" w:rsidRPr="00215D98" w:rsidRDefault="002B7FE3" w:rsidP="002B7FE3">
      <w:pPr>
        <w:pStyle w:val="40"/>
        <w:shd w:val="clear" w:color="auto" w:fill="auto"/>
        <w:spacing w:before="0" w:after="3428" w:line="260" w:lineRule="exact"/>
        <w:ind w:left="60"/>
        <w:jc w:val="center"/>
        <w:rPr>
          <w:b/>
        </w:rPr>
        <w:sectPr w:rsidR="00CD7472" w:rsidRPr="00215D98">
          <w:headerReference w:type="even" r:id="rId8"/>
          <w:footerReference w:type="first" r:id="rId9"/>
          <w:pgSz w:w="16840" w:h="11900" w:orient="landscape"/>
          <w:pgMar w:top="1871" w:right="1192" w:bottom="1302" w:left="2113" w:header="0" w:footer="3" w:gutter="0"/>
          <w:cols w:space="720"/>
          <w:noEndnote/>
          <w:titlePg/>
          <w:docGrid w:linePitch="360"/>
        </w:sectPr>
      </w:pPr>
      <w:r w:rsidRPr="00215D98">
        <w:rPr>
          <w:rStyle w:val="20"/>
          <w:b w:val="0"/>
        </w:rPr>
        <w:t xml:space="preserve">г. </w:t>
      </w:r>
      <w:r w:rsidRPr="00215D98">
        <w:rPr>
          <w:rStyle w:val="21"/>
          <w:b/>
        </w:rPr>
        <w:t>Махачкала 20</w:t>
      </w:r>
      <w:r w:rsidR="00B47921" w:rsidRPr="00215D98">
        <w:rPr>
          <w:rStyle w:val="21"/>
          <w:b/>
        </w:rPr>
        <w:t>2</w:t>
      </w:r>
      <w:r w:rsidR="00E768FA">
        <w:rPr>
          <w:rStyle w:val="21"/>
          <w:b/>
        </w:rPr>
        <w:t>2</w:t>
      </w:r>
      <w:r w:rsidRPr="00215D98">
        <w:rPr>
          <w:rStyle w:val="21"/>
          <w:b/>
        </w:rPr>
        <w:t>г</w:t>
      </w:r>
    </w:p>
    <w:p w:rsidR="00CD7472" w:rsidRDefault="002B7FE3">
      <w:pPr>
        <w:pStyle w:val="50"/>
        <w:shd w:val="clear" w:color="auto" w:fill="auto"/>
      </w:pPr>
      <w:r>
        <w:rPr>
          <w:rStyle w:val="51"/>
          <w:b/>
          <w:bCs/>
        </w:rPr>
        <w:lastRenderedPageBreak/>
        <w:t>Пояснительная записка.</w:t>
      </w:r>
    </w:p>
    <w:p w:rsidR="00CD7472" w:rsidRDefault="002B7FE3">
      <w:pPr>
        <w:pStyle w:val="60"/>
        <w:shd w:val="clear" w:color="auto" w:fill="auto"/>
      </w:pPr>
      <w:r>
        <w:rPr>
          <w:rStyle w:val="61"/>
        </w:rPr>
        <w:t xml:space="preserve">Наименование учреждения: </w:t>
      </w:r>
      <w:r w:rsidR="00E768FA">
        <w:t>МК</w:t>
      </w:r>
      <w:r>
        <w:t>ОУ "</w:t>
      </w:r>
      <w:r w:rsidR="00FF6FCC">
        <w:t>Октябрьска</w:t>
      </w:r>
      <w:r>
        <w:t>я СОШ "</w:t>
      </w:r>
    </w:p>
    <w:p w:rsidR="00CD7472" w:rsidRDefault="002B7FE3">
      <w:pPr>
        <w:pStyle w:val="22"/>
        <w:shd w:val="clear" w:color="auto" w:fill="auto"/>
        <w:tabs>
          <w:tab w:val="left" w:pos="12648"/>
        </w:tabs>
        <w:spacing w:before="0" w:line="250" w:lineRule="exact"/>
        <w:jc w:val="both"/>
      </w:pPr>
      <w:r>
        <w:rPr>
          <w:rStyle w:val="20"/>
        </w:rPr>
        <w:t xml:space="preserve">Руководитель: </w:t>
      </w:r>
      <w:r>
        <w:t xml:space="preserve">Директор </w:t>
      </w:r>
      <w:proofErr w:type="spellStart"/>
      <w:r w:rsidR="00FF6FCC">
        <w:t>Нурулаев</w:t>
      </w:r>
      <w:proofErr w:type="spellEnd"/>
      <w:r w:rsidR="00FF6FCC">
        <w:t xml:space="preserve"> М.Ю.</w:t>
      </w:r>
      <w:r>
        <w:tab/>
      </w:r>
      <w:r>
        <w:rPr>
          <w:rStyle w:val="23"/>
        </w:rPr>
        <w:t>,</w:t>
      </w:r>
    </w:p>
    <w:p w:rsidR="00CD7472" w:rsidRDefault="002B7FE3">
      <w:pPr>
        <w:pStyle w:val="50"/>
        <w:shd w:val="clear" w:color="auto" w:fill="auto"/>
      </w:pPr>
      <w:r>
        <w:t>Телефон руководителя учреждения:</w:t>
      </w:r>
    </w:p>
    <w:p w:rsidR="00CD7472" w:rsidRDefault="002B7FE3">
      <w:pPr>
        <w:pStyle w:val="22"/>
        <w:shd w:val="clear" w:color="auto" w:fill="auto"/>
        <w:spacing w:before="0" w:line="250" w:lineRule="exact"/>
        <w:jc w:val="both"/>
      </w:pPr>
      <w:r>
        <w:rPr>
          <w:rStyle w:val="20"/>
        </w:rPr>
        <w:t xml:space="preserve">Юридический адрес: </w:t>
      </w:r>
      <w:r>
        <w:t>3680</w:t>
      </w:r>
      <w:r w:rsidR="00FF6FCC">
        <w:t>33</w:t>
      </w:r>
      <w:r>
        <w:t xml:space="preserve">, РД, Хасавюртовский р-н, с. </w:t>
      </w:r>
      <w:proofErr w:type="gramStart"/>
      <w:r w:rsidR="00FF6FCC">
        <w:t>Октябрьское</w:t>
      </w:r>
      <w:proofErr w:type="gramEnd"/>
    </w:p>
    <w:p w:rsidR="00CD7472" w:rsidRDefault="002B7FE3">
      <w:pPr>
        <w:pStyle w:val="22"/>
        <w:shd w:val="clear" w:color="auto" w:fill="auto"/>
        <w:tabs>
          <w:tab w:val="left" w:pos="12648"/>
        </w:tabs>
        <w:spacing w:before="0" w:line="250" w:lineRule="exact"/>
        <w:jc w:val="both"/>
      </w:pPr>
      <w:r>
        <w:rPr>
          <w:rStyle w:val="20"/>
        </w:rPr>
        <w:t xml:space="preserve">Фактический адрес: </w:t>
      </w:r>
      <w:r>
        <w:t>3680</w:t>
      </w:r>
      <w:r w:rsidR="00FF6FCC">
        <w:t>33</w:t>
      </w:r>
      <w:r>
        <w:t xml:space="preserve">, РД, Хасавюртовский р-н, с. </w:t>
      </w:r>
      <w:proofErr w:type="gramStart"/>
      <w:r w:rsidR="00FF6FCC">
        <w:t>Октябрьское</w:t>
      </w:r>
      <w:proofErr w:type="gramEnd"/>
      <w:r>
        <w:tab/>
      </w:r>
      <w:r>
        <w:rPr>
          <w:lang w:val="en-US" w:eastAsia="en-US" w:bidi="en-US"/>
        </w:rPr>
        <w:t>i</w:t>
      </w:r>
    </w:p>
    <w:p w:rsidR="00CD7472" w:rsidRDefault="002B7FE3">
      <w:pPr>
        <w:pStyle w:val="22"/>
        <w:shd w:val="clear" w:color="auto" w:fill="auto"/>
        <w:spacing w:before="0" w:line="250" w:lineRule="exact"/>
        <w:ind w:right="10880"/>
      </w:pPr>
      <w:r>
        <w:rPr>
          <w:rStyle w:val="20"/>
        </w:rPr>
        <w:t xml:space="preserve">ОГРН: </w:t>
      </w:r>
      <w:r>
        <w:t xml:space="preserve">1020501766152 </w:t>
      </w:r>
      <w:r>
        <w:rPr>
          <w:rStyle w:val="20"/>
        </w:rPr>
        <w:t xml:space="preserve">ИНН/КПП: </w:t>
      </w:r>
      <w:r>
        <w:t>0534024576/053401001</w:t>
      </w:r>
    </w:p>
    <w:p w:rsidR="00CD7472" w:rsidRDefault="002B7FE3">
      <w:pPr>
        <w:pStyle w:val="22"/>
        <w:shd w:val="clear" w:color="auto" w:fill="auto"/>
        <w:spacing w:before="0" w:line="250" w:lineRule="exact"/>
      </w:pPr>
      <w:r>
        <w:rPr>
          <w:rStyle w:val="20"/>
        </w:rPr>
        <w:t xml:space="preserve">Вид деятельности, выполняемых работ, оказываемых услуг: </w:t>
      </w:r>
      <w:r>
        <w:t>85.12 Образование начальное общее, 85.13 Образование основное общее, 85.14 Образование среднее общее.</w:t>
      </w:r>
    </w:p>
    <w:p w:rsidR="00CD7472" w:rsidRDefault="002B7FE3">
      <w:pPr>
        <w:pStyle w:val="22"/>
        <w:shd w:val="clear" w:color="auto" w:fill="auto"/>
        <w:spacing w:before="0" w:line="250" w:lineRule="exact"/>
        <w:jc w:val="both"/>
      </w:pPr>
      <w:r>
        <w:rPr>
          <w:rStyle w:val="20"/>
        </w:rPr>
        <w:t xml:space="preserve">Количество работающих: </w:t>
      </w:r>
      <w:r w:rsidR="00FF6FCC">
        <w:rPr>
          <w:rStyle w:val="20"/>
        </w:rPr>
        <w:t>63</w:t>
      </w:r>
      <w:r>
        <w:t xml:space="preserve"> чел. персонала, в </w:t>
      </w:r>
      <w:proofErr w:type="spellStart"/>
      <w:r>
        <w:t>т.ч</w:t>
      </w:r>
      <w:proofErr w:type="spellEnd"/>
      <w:r>
        <w:t>. относящихся к декретированному контингенту.</w:t>
      </w:r>
    </w:p>
    <w:p w:rsidR="00CD7472" w:rsidRDefault="002B7FE3">
      <w:pPr>
        <w:pStyle w:val="50"/>
        <w:shd w:val="clear" w:color="auto" w:fill="auto"/>
      </w:pPr>
      <w:r>
        <w:t xml:space="preserve">Характеристика здания, помещений: </w:t>
      </w:r>
      <w:r>
        <w:rPr>
          <w:rStyle w:val="52"/>
        </w:rPr>
        <w:t xml:space="preserve">Общая площадь 1129 </w:t>
      </w:r>
      <w:proofErr w:type="spellStart"/>
      <w:r>
        <w:rPr>
          <w:rStyle w:val="52"/>
        </w:rPr>
        <w:t>кв.м</w:t>
      </w:r>
      <w:proofErr w:type="spellEnd"/>
      <w:r>
        <w:rPr>
          <w:rStyle w:val="52"/>
        </w:rPr>
        <w:t>.</w:t>
      </w:r>
    </w:p>
    <w:p w:rsidR="00CD7472" w:rsidRDefault="002B7FE3">
      <w:pPr>
        <w:pStyle w:val="22"/>
        <w:shd w:val="clear" w:color="auto" w:fill="auto"/>
        <w:spacing w:before="0" w:after="120" w:line="250" w:lineRule="exact"/>
      </w:pPr>
      <w:r>
        <w:t>Набор и площадь помещений представлен следующим; учебные помещения, актовый залы, административно-бытовые помещения, пищеблок, столовая, общежитие, хозяйственно-спортивные помещения и т.д.</w:t>
      </w:r>
    </w:p>
    <w:p w:rsidR="00CD7472" w:rsidRDefault="002B7FE3">
      <w:pPr>
        <w:pStyle w:val="50"/>
        <w:shd w:val="clear" w:color="auto" w:fill="auto"/>
      </w:pPr>
      <w:r>
        <w:t>Характеристика инженерных систем:</w:t>
      </w:r>
    </w:p>
    <w:p w:rsidR="00CD7472" w:rsidRDefault="002B7FE3">
      <w:pPr>
        <w:pStyle w:val="50"/>
        <w:shd w:val="clear" w:color="auto" w:fill="auto"/>
      </w:pPr>
      <w:r>
        <w:t xml:space="preserve">Наличие естественного освещения и искусственного освещения; </w:t>
      </w:r>
      <w:proofErr w:type="gramStart"/>
      <w:r>
        <w:rPr>
          <w:rStyle w:val="53"/>
        </w:rPr>
        <w:t>имеется</w:t>
      </w:r>
      <w:proofErr w:type="gramEnd"/>
      <w:r>
        <w:rPr>
          <w:rStyle w:val="53"/>
        </w:rPr>
        <w:t xml:space="preserve"> представлен лампами накаливания, и люминесцентными.</w:t>
      </w:r>
    </w:p>
    <w:p w:rsidR="00CD7472" w:rsidRDefault="002B7FE3">
      <w:pPr>
        <w:pStyle w:val="22"/>
        <w:shd w:val="clear" w:color="auto" w:fill="auto"/>
        <w:spacing w:before="0" w:line="250" w:lineRule="exact"/>
        <w:jc w:val="both"/>
      </w:pPr>
      <w:r>
        <w:rPr>
          <w:rStyle w:val="20"/>
        </w:rPr>
        <w:t xml:space="preserve">Система водоснабжения: </w:t>
      </w:r>
      <w:r>
        <w:t xml:space="preserve">холодное водоснабжение централизованное, от </w:t>
      </w:r>
      <w:proofErr w:type="spellStart"/>
      <w:r>
        <w:t>общесельских</w:t>
      </w:r>
      <w:proofErr w:type="spellEnd"/>
      <w:r>
        <w:t xml:space="preserve"> систем, горячее от собственных водонагревателей.</w:t>
      </w:r>
    </w:p>
    <w:p w:rsidR="00CD7472" w:rsidRDefault="002B7FE3">
      <w:pPr>
        <w:pStyle w:val="22"/>
        <w:shd w:val="clear" w:color="auto" w:fill="auto"/>
        <w:spacing w:before="0" w:line="250" w:lineRule="exact"/>
        <w:ind w:right="8540"/>
      </w:pPr>
      <w:r>
        <w:rPr>
          <w:rStyle w:val="20"/>
        </w:rPr>
        <w:t xml:space="preserve">Система отопления: </w:t>
      </w:r>
      <w:r>
        <w:t xml:space="preserve">автономное от собственной котельной </w:t>
      </w:r>
      <w:r>
        <w:rPr>
          <w:rStyle w:val="20"/>
        </w:rPr>
        <w:t xml:space="preserve">Система канализации: </w:t>
      </w:r>
      <w:r>
        <w:t>яма «</w:t>
      </w:r>
      <w:proofErr w:type="spellStart"/>
      <w:r>
        <w:t>Шамбо</w:t>
      </w:r>
      <w:proofErr w:type="spellEnd"/>
      <w:r>
        <w:t>».</w:t>
      </w:r>
    </w:p>
    <w:p w:rsidR="00CD7472" w:rsidRDefault="002B7FE3">
      <w:pPr>
        <w:pStyle w:val="22"/>
        <w:shd w:val="clear" w:color="auto" w:fill="auto"/>
        <w:spacing w:before="0" w:line="504" w:lineRule="exact"/>
        <w:jc w:val="both"/>
      </w:pPr>
      <w:r>
        <w:rPr>
          <w:rStyle w:val="20"/>
        </w:rPr>
        <w:t xml:space="preserve">Система вентиляции: </w:t>
      </w:r>
      <w:r>
        <w:t xml:space="preserve">предусмотрена приточно-вытяжная вентиляция в пищеблоке, в остальных помещениях посредством </w:t>
      </w:r>
      <w:proofErr w:type="spellStart"/>
      <w:r>
        <w:t>оконно</w:t>
      </w:r>
      <w:proofErr w:type="spellEnd"/>
      <w:r>
        <w:t xml:space="preserve">-дверных проемов. </w:t>
      </w:r>
      <w:r>
        <w:rPr>
          <w:rStyle w:val="20"/>
        </w:rPr>
        <w:t>ПРОГРАММА ПО ОСУЩЕСТВЛЕНИЮ ПРОИЗВОДСТВЕННОГО ЛАБОРАТОРНОГО КОНТРОЛЯ:</w:t>
      </w:r>
    </w:p>
    <w:p w:rsidR="00CD7472" w:rsidRDefault="002B7FE3">
      <w:pPr>
        <w:pStyle w:val="22"/>
        <w:shd w:val="clear" w:color="auto" w:fill="auto"/>
        <w:spacing w:before="0" w:line="250" w:lineRule="exact"/>
      </w:pPr>
      <w:proofErr w:type="gramStart"/>
      <w:r>
        <w:t>Производственный контроль, в том числе проведение лабораторных исследований и испытаний, за соблюдением санитарных правил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 осуществляется индивидуальными предпринимателями и юридическими лицами в целях безопасности для человека и среды обитания таких продукций, работ и услуг осуществляется в соответствии со ст. 212 «Обязанности работодателя по</w:t>
      </w:r>
      <w:proofErr w:type="gramEnd"/>
      <w:r>
        <w:t xml:space="preserve"> обеспечению безопасных условий и охраны труда», Трудового кодекса Российской Федерации, ст. 32 производственный контроль ФЗ «О санитарн</w:t>
      </w:r>
      <w:proofErr w:type="gramStart"/>
      <w:r>
        <w:t>о-</w:t>
      </w:r>
      <w:proofErr w:type="gramEnd"/>
      <w:r>
        <w:t xml:space="preserve"> эпидемиологическом благополучии населения» от 30 .03. 1999г. №52 и СанПиН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мероприятий, утвержденный Постановлением Главного Государственного санитарного врача РФ №18 от 13.07.2001г.</w:t>
      </w:r>
    </w:p>
    <w:p w:rsidR="00CD7472" w:rsidRDefault="002B7FE3">
      <w:pPr>
        <w:pStyle w:val="22"/>
        <w:shd w:val="clear" w:color="auto" w:fill="auto"/>
        <w:spacing w:before="0" w:line="250" w:lineRule="exact"/>
        <w:ind w:right="140"/>
        <w:jc w:val="center"/>
        <w:sectPr w:rsidR="00CD7472" w:rsidSect="002B7FE3">
          <w:pgSz w:w="16840" w:h="11900" w:orient="landscape"/>
          <w:pgMar w:top="1843" w:right="1656" w:bottom="1201" w:left="976" w:header="0" w:footer="3" w:gutter="0"/>
          <w:cols w:space="720"/>
          <w:noEndnote/>
          <w:docGrid w:linePitch="360"/>
        </w:sectPr>
      </w:pPr>
      <w:r>
        <w:t>Юридические лица и индивидуальные предприниматели в соответствии с осуществляемой ими деятельностью обязаны выполнять</w:t>
      </w:r>
    </w:p>
    <w:p w:rsidR="00CD7472" w:rsidRDefault="002B7FE3">
      <w:pPr>
        <w:pStyle w:val="22"/>
        <w:shd w:val="clear" w:color="auto" w:fill="auto"/>
        <w:spacing w:before="0" w:line="250" w:lineRule="exact"/>
      </w:pPr>
      <w:r>
        <w:lastRenderedPageBreak/>
        <w:t xml:space="preserve">требования санитарного законодательства, а также постановлений, предписаний, санитарно-эпидемиологических заключений должностных лиц, осуществляемых государственный санитарно-эпидемиологический надзор в </w:t>
      </w:r>
      <w:proofErr w:type="spellStart"/>
      <w:r>
        <w:t>т.ч</w:t>
      </w:r>
      <w:proofErr w:type="spellEnd"/>
      <w:r>
        <w:t>.:</w:t>
      </w:r>
    </w:p>
    <w:p w:rsidR="00CD7472" w:rsidRDefault="002B7FE3">
      <w:pPr>
        <w:pStyle w:val="22"/>
        <w:shd w:val="clear" w:color="auto" w:fill="auto"/>
        <w:spacing w:before="0" w:line="250" w:lineRule="exact"/>
      </w:pPr>
      <w:r>
        <w:t>-разрабатывать и проводить санитарно-эпидемиологические (профилактические</w:t>
      </w:r>
      <w:proofErr w:type="gramStart"/>
      <w:r>
        <w:t>)м</w:t>
      </w:r>
      <w:proofErr w:type="gramEnd"/>
      <w:r>
        <w:t>ероприятия -обеспечивать безопасность для здоровья человека выполняемых работ и оказываемых услуг</w:t>
      </w:r>
    </w:p>
    <w:p w:rsidR="00CD7472" w:rsidRDefault="002B7FE3">
      <w:pPr>
        <w:pStyle w:val="22"/>
        <w:shd w:val="clear" w:color="auto" w:fill="auto"/>
        <w:spacing w:before="0" w:line="254" w:lineRule="exact"/>
      </w:pPr>
      <w:r>
        <w:t xml:space="preserve">-осуществлять производственный контроль, в </w:t>
      </w:r>
      <w:proofErr w:type="spellStart"/>
      <w:r>
        <w:t>т.ч</w:t>
      </w:r>
      <w:proofErr w:type="spellEnd"/>
      <w:r>
        <w:t>. посредством проведения лабораторных исследований и испытаний, за соблюдением санитарных правил и проведением санитарно-противоэпидемических (профилактических) мероприятий при выполнении работ и оказании услуг и т.д.</w:t>
      </w:r>
    </w:p>
    <w:p w:rsidR="00CD7472" w:rsidRDefault="002B7FE3">
      <w:pPr>
        <w:pStyle w:val="22"/>
        <w:shd w:val="clear" w:color="auto" w:fill="auto"/>
        <w:spacing w:before="0" w:line="254" w:lineRule="exact"/>
        <w:ind w:firstLine="560"/>
      </w:pPr>
      <w:r>
        <w:t xml:space="preserve">Лабораторно-производственный контроль проводится юридическими лицами и индивидуальными предпринимателями в соответствии с осуществляемой ими деятельностью по обеспечению </w:t>
      </w:r>
      <w:proofErr w:type="gramStart"/>
      <w:r>
        <w:t>контроля за</w:t>
      </w:r>
      <w:proofErr w:type="gramEnd"/>
      <w:r>
        <w:t xml:space="preserve"> соблюдением санитарных правил и гигиенических нормативов.</w:t>
      </w:r>
    </w:p>
    <w:p w:rsidR="00CD7472" w:rsidRDefault="002B7FE3">
      <w:pPr>
        <w:pStyle w:val="22"/>
        <w:shd w:val="clear" w:color="auto" w:fill="auto"/>
        <w:spacing w:before="0" w:line="254" w:lineRule="exact"/>
        <w:ind w:firstLine="560"/>
      </w:pPr>
      <w:r>
        <w:t>Целью проведения данного контроля является обеспечение безопасных условий осуществления лечебно-диагностического процесса</w:t>
      </w:r>
      <w:proofErr w:type="gramStart"/>
      <w:r>
        <w:t xml:space="preserve"> Д</w:t>
      </w:r>
      <w:proofErr w:type="gramEnd"/>
      <w:r>
        <w:t>ля пациентов и медицинского персонала.</w:t>
      </w:r>
    </w:p>
    <w:p w:rsidR="00CD7472" w:rsidRDefault="002B7FE3">
      <w:pPr>
        <w:pStyle w:val="22"/>
        <w:shd w:val="clear" w:color="auto" w:fill="auto"/>
        <w:spacing w:before="0" w:line="250" w:lineRule="exact"/>
        <w:ind w:firstLine="560"/>
      </w:pPr>
      <w:r>
        <w:t xml:space="preserve">Объектами производственного контроля являются помещения, планировка, внутренняя отделка, система вентиляции, кондиционирования, освещение, водопроводная вода, </w:t>
      </w:r>
      <w:proofErr w:type="spellStart"/>
      <w:r>
        <w:t>дезинфектанты</w:t>
      </w:r>
      <w:proofErr w:type="spellEnd"/>
      <w:r>
        <w:t>. Условия труда и защита персонала.</w:t>
      </w:r>
    </w:p>
    <w:p w:rsidR="00CD7472" w:rsidRDefault="002B7FE3">
      <w:pPr>
        <w:pStyle w:val="22"/>
        <w:shd w:val="clear" w:color="auto" w:fill="auto"/>
        <w:spacing w:before="0" w:after="300" w:line="250" w:lineRule="exact"/>
        <w:ind w:firstLine="560"/>
      </w:pPr>
      <w:r>
        <w:t>Программа производственного контроля осуществляется предпринимателями или юридическими лицами до начала осуществления деятельности, а для предпринимателей и юридических лиц уже осуществляющих деятельность — не позднее трех месяцев со дня введения в действие настоящих санитарных правил^ при изменении вида деятельности в разработанную программу лабораторного контроля вносятся изменения, дополнения.</w:t>
      </w:r>
    </w:p>
    <w:p w:rsidR="00CD7472" w:rsidRDefault="002B7FE3">
      <w:pPr>
        <w:pStyle w:val="50"/>
        <w:shd w:val="clear" w:color="auto" w:fill="auto"/>
        <w:tabs>
          <w:tab w:val="left" w:pos="8165"/>
        </w:tabs>
        <w:jc w:val="left"/>
      </w:pPr>
      <w:r>
        <w:t>ОБЯЗАННОСТИ ЮРИДИЧЕСКИХ ЛИЦ И ИНДИВИДУАЛЬНЫХ ПРЕДПРИНИМАТЕЛЕЙ ПРИ ОСУЩЕСТВЛЕНИИ ПРОИЗВОДСТВЕННОГО КОНТРОЛЯ:</w:t>
      </w:r>
      <w:r>
        <w:tab/>
        <w:t>.</w:t>
      </w:r>
    </w:p>
    <w:p w:rsidR="00CD7472" w:rsidRDefault="002B7FE3">
      <w:pPr>
        <w:pStyle w:val="22"/>
        <w:shd w:val="clear" w:color="auto" w:fill="auto"/>
        <w:spacing w:before="0" w:line="250" w:lineRule="exact"/>
      </w:pPr>
      <w:r>
        <w:t xml:space="preserve">Юридическое лицо, индивидуальный предприниматель при выявлении нарушений санитарных правил на объекте производственного контроля должен принять меры, направленные на устранение выявленных нарушений и недопущение их возникновения, в </w:t>
      </w:r>
      <w:proofErr w:type="spellStart"/>
      <w:r>
        <w:t>т.ч</w:t>
      </w:r>
      <w:proofErr w:type="spellEnd"/>
      <w:r>
        <w:t>.:</w:t>
      </w:r>
    </w:p>
    <w:p w:rsidR="00CD7472" w:rsidRDefault="002B7FE3">
      <w:pPr>
        <w:pStyle w:val="22"/>
        <w:shd w:val="clear" w:color="auto" w:fill="auto"/>
        <w:spacing w:before="0" w:line="250" w:lineRule="exact"/>
      </w:pPr>
      <w:r>
        <w:t>-приостановить либо прекратить свою деятельность или работу отдельных видов работ и оказание услуг</w:t>
      </w:r>
    </w:p>
    <w:p w:rsidR="00CD7472" w:rsidRDefault="002B7FE3">
      <w:pPr>
        <w:pStyle w:val="22"/>
        <w:shd w:val="clear" w:color="auto" w:fill="auto"/>
        <w:spacing w:before="0" w:line="250" w:lineRule="exact"/>
      </w:pPr>
      <w:r>
        <w:t>-прекратить использование в производстве сырья, материалов, не соответствующих установленным требованиям и не обеспечивающих выпуск продукции безопасной (безвредной) для человека, снять с реализации продукцию, не соответствующую санитарным правилам и представляющую</w:t>
      </w:r>
      <w:proofErr w:type="gramStart"/>
      <w:r>
        <w:t xml:space="preserve"> .</w:t>
      </w:r>
      <w:proofErr w:type="gramEnd"/>
      <w:r>
        <w:t xml:space="preserve"> опасность для человека</w:t>
      </w:r>
    </w:p>
    <w:p w:rsidR="00CD7472" w:rsidRDefault="002B7FE3">
      <w:pPr>
        <w:pStyle w:val="22"/>
        <w:numPr>
          <w:ilvl w:val="0"/>
          <w:numId w:val="1"/>
        </w:numPr>
        <w:shd w:val="clear" w:color="auto" w:fill="auto"/>
        <w:tabs>
          <w:tab w:val="left" w:pos="226"/>
        </w:tabs>
        <w:spacing w:before="0" w:line="250" w:lineRule="exact"/>
        <w:jc w:val="both"/>
      </w:pPr>
      <w:r>
        <w:t xml:space="preserve">проинформировать Управление </w:t>
      </w:r>
      <w:proofErr w:type="spellStart"/>
      <w:r>
        <w:t>Роспотребнадзора</w:t>
      </w:r>
      <w:proofErr w:type="spellEnd"/>
      <w:r>
        <w:t xml:space="preserve"> по Республике Дагестан о принятых мерах по устранению нарушений санитарных правил.</w:t>
      </w:r>
    </w:p>
    <w:p w:rsidR="00CD7472" w:rsidRDefault="002B7FE3">
      <w:pPr>
        <w:pStyle w:val="22"/>
        <w:shd w:val="clear" w:color="auto" w:fill="auto"/>
        <w:spacing w:before="0" w:after="124" w:line="250" w:lineRule="exact"/>
        <w:jc w:val="both"/>
      </w:pPr>
      <w:r>
        <w:t>-принять другие меры, предусмотренные действующим законодательством.</w:t>
      </w:r>
    </w:p>
    <w:p w:rsidR="00CD7472" w:rsidRDefault="002B7FE3">
      <w:pPr>
        <w:pStyle w:val="50"/>
        <w:shd w:val="clear" w:color="auto" w:fill="auto"/>
        <w:spacing w:line="245" w:lineRule="exact"/>
      </w:pPr>
      <w:r>
        <w:t>ОБЯЗАННОСТИ АДМИНИСТРАЦИИ:</w:t>
      </w:r>
    </w:p>
    <w:p w:rsidR="00CD7472" w:rsidRDefault="002B7FE3">
      <w:pPr>
        <w:pStyle w:val="22"/>
        <w:shd w:val="clear" w:color="auto" w:fill="auto"/>
        <w:spacing w:before="0" w:line="245" w:lineRule="exact"/>
        <w:jc w:val="both"/>
      </w:pPr>
      <w:r>
        <w:t>Администрация обязана осуществлять следующее (ст. 1) ФЗ № $2):</w:t>
      </w:r>
    </w:p>
    <w:p w:rsidR="00CD7472" w:rsidRDefault="002B7FE3">
      <w:pPr>
        <w:pStyle w:val="22"/>
        <w:shd w:val="clear" w:color="auto" w:fill="auto"/>
        <w:spacing w:before="0" w:line="245" w:lineRule="exact"/>
        <w:jc w:val="both"/>
      </w:pPr>
      <w:r>
        <w:t>-разрабатывать и проводить санитарно-противоэпидемические (профилактические) мероприятия;</w:t>
      </w:r>
    </w:p>
    <w:p w:rsidR="00CD7472" w:rsidRDefault="002B7FE3">
      <w:pPr>
        <w:pStyle w:val="22"/>
        <w:shd w:val="clear" w:color="auto" w:fill="auto"/>
        <w:spacing w:before="0" w:line="245" w:lineRule="exact"/>
        <w:jc w:val="both"/>
      </w:pPr>
      <w:r>
        <w:t>-обеспечивать безопасность для здоровья человека выполняемых работ и услуг;</w:t>
      </w:r>
    </w:p>
    <w:p w:rsidR="00CD7472" w:rsidRDefault="002B7FE3">
      <w:pPr>
        <w:pStyle w:val="22"/>
        <w:numPr>
          <w:ilvl w:val="0"/>
          <w:numId w:val="1"/>
        </w:numPr>
        <w:shd w:val="clear" w:color="auto" w:fill="auto"/>
        <w:tabs>
          <w:tab w:val="left" w:pos="226"/>
        </w:tabs>
        <w:spacing w:before="0" w:line="245" w:lineRule="exact"/>
        <w:sectPr w:rsidR="00CD7472">
          <w:pgSz w:w="16840" w:h="11900" w:orient="landscape"/>
          <w:pgMar w:top="1942" w:right="1254" w:bottom="1000" w:left="1019" w:header="0" w:footer="3" w:gutter="0"/>
          <w:cols w:space="720"/>
          <w:noEndnote/>
          <w:docGrid w:linePitch="360"/>
        </w:sectPr>
      </w:pPr>
      <w:r>
        <w:t>осуществлять производственный контроль за соблюдением санитарных правил, в том числе при проведении лабораторных исследований и испытаний; -своевременно информировать учреждения государственной санитарно-эпидемиологической службы об аварийных ситуациях, нарушении технологических процессов, создающих угрозу санитарно-эпидемиологическому благополучию;</w:t>
      </w:r>
    </w:p>
    <w:p w:rsidR="00CD7472" w:rsidRDefault="002B7FE3">
      <w:pPr>
        <w:pStyle w:val="22"/>
        <w:shd w:val="clear" w:color="auto" w:fill="auto"/>
        <w:spacing w:before="0" w:line="210" w:lineRule="exact"/>
      </w:pPr>
      <w:r>
        <w:lastRenderedPageBreak/>
        <w:t>-иметь в наличии официально изданные санитарные правила;</w:t>
      </w:r>
    </w:p>
    <w:p w:rsidR="00CD7472" w:rsidRDefault="002B7FE3">
      <w:pPr>
        <w:pStyle w:val="22"/>
        <w:shd w:val="clear" w:color="auto" w:fill="auto"/>
        <w:spacing w:before="0" w:after="156" w:line="210" w:lineRule="exact"/>
      </w:pPr>
      <w:r>
        <w:t>- осуществлять гигиеническое обучение сотрудников.</w:t>
      </w:r>
    </w:p>
    <w:p w:rsidR="00CD7472" w:rsidRDefault="002B7FE3">
      <w:pPr>
        <w:pStyle w:val="22"/>
        <w:shd w:val="clear" w:color="auto" w:fill="auto"/>
        <w:spacing w:before="0" w:line="245" w:lineRule="exact"/>
      </w:pPr>
      <w:r>
        <w:t xml:space="preserve">Перечень должностных лиц (работников), на которых возложены функции по осуществлению производственного контроля: Директор </w:t>
      </w:r>
      <w:r>
        <w:rPr>
          <w:rStyle w:val="23"/>
        </w:rPr>
        <w:t>М</w:t>
      </w:r>
      <w:r w:rsidR="00E768FA">
        <w:rPr>
          <w:rStyle w:val="23"/>
        </w:rPr>
        <w:t>К</w:t>
      </w:r>
      <w:r>
        <w:rPr>
          <w:rStyle w:val="23"/>
        </w:rPr>
        <w:t>ОУ "</w:t>
      </w:r>
      <w:r w:rsidR="00FF6FCC">
        <w:rPr>
          <w:rStyle w:val="23"/>
        </w:rPr>
        <w:t>Октябрьская</w:t>
      </w:r>
      <w:r>
        <w:rPr>
          <w:rStyle w:val="23"/>
        </w:rPr>
        <w:t xml:space="preserve"> СОШ".</w:t>
      </w:r>
    </w:p>
    <w:p w:rsidR="00CD7472" w:rsidRDefault="00CD7472">
      <w:pPr>
        <w:pStyle w:val="70"/>
        <w:shd w:val="clear" w:color="auto" w:fill="auto"/>
        <w:spacing w:after="0" w:line="210" w:lineRule="exact"/>
        <w:ind w:left="12600"/>
      </w:pPr>
    </w:p>
    <w:p w:rsidR="00CD7472" w:rsidRDefault="002B7FE3">
      <w:pPr>
        <w:pStyle w:val="22"/>
        <w:shd w:val="clear" w:color="auto" w:fill="auto"/>
        <w:spacing w:before="0" w:line="210" w:lineRule="exact"/>
      </w:pPr>
      <w:r>
        <w:t>Требования к санитарному состоянию и содержанию:</w:t>
      </w:r>
    </w:p>
    <w:p w:rsidR="00CD7472" w:rsidRDefault="002B7FE3">
      <w:pPr>
        <w:pStyle w:val="22"/>
        <w:shd w:val="clear" w:color="auto" w:fill="auto"/>
        <w:tabs>
          <w:tab w:val="left" w:pos="12408"/>
        </w:tabs>
        <w:spacing w:before="0" w:line="250" w:lineRule="exact"/>
        <w:ind w:firstLine="720"/>
      </w:pPr>
      <w:r>
        <w:t>В период эпидемиологического благополучия в учреждениях проводится ежедневная влажная уборка помещений с использованием соды, мыла или</w:t>
      </w:r>
      <w:r w:rsidR="00527791">
        <w:t xml:space="preserve"> синтетических моющих средств</w:t>
      </w:r>
      <w:proofErr w:type="gramStart"/>
      <w:r w:rsidR="00527791">
        <w:t xml:space="preserve"> .</w:t>
      </w:r>
      <w:proofErr w:type="gramEnd"/>
    </w:p>
    <w:p w:rsidR="00CD7472" w:rsidRDefault="002B7FE3">
      <w:pPr>
        <w:pStyle w:val="22"/>
        <w:shd w:val="clear" w:color="auto" w:fill="auto"/>
        <w:spacing w:before="0" w:line="250" w:lineRule="exact"/>
        <w:ind w:firstLine="720"/>
      </w:pPr>
      <w:r>
        <w:t>Уборку классов и других учебных и вспомогательных помещений проводят после окончания уроков при открытых окнах или фрамугах. Если учреждение работает в две смены, уборку проводят дважды. Моют полы, протирают места скопления пыли (подоконники, радиаторы и др.).</w:t>
      </w:r>
    </w:p>
    <w:p w:rsidR="00CD7472" w:rsidRDefault="002B7FE3">
      <w:pPr>
        <w:pStyle w:val="22"/>
        <w:shd w:val="clear" w:color="auto" w:fill="auto"/>
        <w:spacing w:before="0" w:line="250" w:lineRule="exact"/>
        <w:ind w:firstLine="720"/>
      </w:pPr>
      <w:proofErr w:type="gramStart"/>
      <w:r>
        <w:t>Один раз в месяц проводят генеральную уборку помещений с применением не только моющих, но и дезинфицирующих средств, разрешенных в установленном порядке (например, 0,5 - 1%-</w:t>
      </w:r>
      <w:proofErr w:type="spellStart"/>
      <w:r>
        <w:t>ный</w:t>
      </w:r>
      <w:proofErr w:type="spellEnd"/>
      <w:r>
        <w:t xml:space="preserve"> раствор хлорной извести, хлорамина или гипохлорита кальция, 0,2%-</w:t>
      </w:r>
      <w:proofErr w:type="spellStart"/>
      <w:r>
        <w:t>ный</w:t>
      </w:r>
      <w:proofErr w:type="spellEnd"/>
      <w:r>
        <w:t xml:space="preserve"> раствор </w:t>
      </w:r>
      <w:proofErr w:type="spellStart"/>
      <w:r>
        <w:t>сульфохлорантина</w:t>
      </w:r>
      <w:proofErr w:type="spellEnd"/>
      <w:r>
        <w:t>, 3%-</w:t>
      </w:r>
      <w:proofErr w:type="spellStart"/>
      <w:r>
        <w:t>ный</w:t>
      </w:r>
      <w:proofErr w:type="spellEnd"/>
      <w:r>
        <w:t xml:space="preserve"> раствор </w:t>
      </w:r>
      <w:proofErr w:type="spellStart"/>
      <w:r>
        <w:t>амфолана</w:t>
      </w:r>
      <w:proofErr w:type="spellEnd"/>
      <w:r>
        <w:t>, 1%-</w:t>
      </w:r>
      <w:proofErr w:type="spellStart"/>
      <w:r>
        <w:t>ный</w:t>
      </w:r>
      <w:proofErr w:type="spellEnd"/>
      <w:r>
        <w:t xml:space="preserve"> (по ДВ) раствор </w:t>
      </w:r>
      <w:proofErr w:type="spellStart"/>
      <w:r>
        <w:t>полисепта</w:t>
      </w:r>
      <w:proofErr w:type="spellEnd"/>
      <w:r>
        <w:t>, 1%-</w:t>
      </w:r>
      <w:proofErr w:type="spellStart"/>
      <w:r>
        <w:t>ный</w:t>
      </w:r>
      <w:proofErr w:type="spellEnd"/>
      <w:r>
        <w:t xml:space="preserve"> (по ДВ) раствор </w:t>
      </w:r>
      <w:proofErr w:type="spellStart"/>
      <w:r>
        <w:t>перамина</w:t>
      </w:r>
      <w:proofErr w:type="spellEnd"/>
      <w:r>
        <w:t>, 3%-</w:t>
      </w:r>
      <w:proofErr w:type="spellStart"/>
      <w:r>
        <w:t>ный</w:t>
      </w:r>
      <w:proofErr w:type="spellEnd"/>
      <w:r>
        <w:t xml:space="preserve"> (по ДВ) раствор перекиси водорода с</w:t>
      </w:r>
      <w:proofErr w:type="gramEnd"/>
      <w:r>
        <w:t xml:space="preserve"> моющим средством). Окна снаружи и изнутри и оконные проемы моют 2 раза в год (весной и осенью).</w:t>
      </w:r>
    </w:p>
    <w:p w:rsidR="00CD7472" w:rsidRDefault="002B7FE3">
      <w:pPr>
        <w:pStyle w:val="22"/>
        <w:shd w:val="clear" w:color="auto" w:fill="auto"/>
        <w:spacing w:before="0" w:line="250" w:lineRule="exact"/>
      </w:pPr>
      <w:r>
        <w:t>Места общего пользования (туалеты, буфет, столовая и медицинский кабинет) всегда убирают с использованием дезинфицирующих средств</w:t>
      </w:r>
      <w:proofErr w:type="gramStart"/>
      <w:r>
        <w:t>.»</w:t>
      </w:r>
      <w:proofErr w:type="gramEnd"/>
    </w:p>
    <w:p w:rsidR="00CD7472" w:rsidRDefault="002B7FE3">
      <w:pPr>
        <w:pStyle w:val="22"/>
        <w:shd w:val="clear" w:color="auto" w:fill="auto"/>
        <w:spacing w:before="0" w:line="250" w:lineRule="exact"/>
        <w:ind w:firstLine="720"/>
      </w:pPr>
      <w:r>
        <w:t xml:space="preserve">Санитарно-техническое оборудование подлежит ежедневному обеззараживанию независимо от </w:t>
      </w:r>
      <w:proofErr w:type="spellStart"/>
      <w:r>
        <w:t>эпидситуации</w:t>
      </w:r>
      <w:proofErr w:type="spellEnd"/>
      <w:r>
        <w:t xml:space="preserve">. Сиденья на унитазах, ручки сливных бачков и ручки дверей моют теплой водой с мылом. Раковины, унитазы чистят </w:t>
      </w:r>
      <w:proofErr w:type="spellStart"/>
      <w:r>
        <w:t>квачами</w:t>
      </w:r>
      <w:proofErr w:type="spellEnd"/>
      <w:r>
        <w:t xml:space="preserve"> или щетками </w:t>
      </w:r>
      <w:proofErr w:type="spellStart"/>
      <w:r>
        <w:t>чистяще</w:t>
      </w:r>
      <w:proofErr w:type="spellEnd"/>
      <w:r>
        <w:t xml:space="preserve">-дезинфицирующими средствами, разрешенными в установленном порядке (например, Блеск-2, </w:t>
      </w:r>
      <w:proofErr w:type="spellStart"/>
      <w:r>
        <w:t>Санита</w:t>
      </w:r>
      <w:proofErr w:type="spellEnd"/>
      <w:r>
        <w:t xml:space="preserve">, Белка, ПЧД, </w:t>
      </w:r>
      <w:proofErr w:type="spellStart"/>
      <w:r>
        <w:t>Дезеф</w:t>
      </w:r>
      <w:proofErr w:type="spellEnd"/>
      <w:r>
        <w:t xml:space="preserve">, </w:t>
      </w:r>
      <w:proofErr w:type="spellStart"/>
      <w:r>
        <w:t>Дезус</w:t>
      </w:r>
      <w:proofErr w:type="spellEnd"/>
      <w:r>
        <w:t xml:space="preserve">, </w:t>
      </w:r>
      <w:proofErr w:type="gramStart"/>
      <w:r>
        <w:t>Санитарный</w:t>
      </w:r>
      <w:proofErr w:type="gramEnd"/>
      <w:r>
        <w:t xml:space="preserve"> и др.), в соответствии с указаниями на этикетке или двукратно протирают ветошью, смоченной в одном из дезинфицирующих средств.</w:t>
      </w:r>
    </w:p>
    <w:p w:rsidR="00CD7472" w:rsidRDefault="002B7FE3">
      <w:pPr>
        <w:pStyle w:val="22"/>
        <w:shd w:val="clear" w:color="auto" w:fill="auto"/>
        <w:spacing w:before="0" w:line="250" w:lineRule="exact"/>
        <w:ind w:firstLine="720"/>
        <w:jc w:val="both"/>
      </w:pPr>
      <w:r>
        <w:t xml:space="preserve">Мусор собирают </w:t>
      </w:r>
      <w:proofErr w:type="gramStart"/>
      <w:r>
        <w:t>-в</w:t>
      </w:r>
      <w:proofErr w:type="gramEnd"/>
      <w:r>
        <w:t xml:space="preserve"> мусоросборники, которые должны иметь плотно закрывающиеся крышки,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средствами, разрешенными в установленном порядке, в соответствии с указаниями по борьбе с мухами. Не допускается сжигание мусора на территории учреждения, в том числе в мусоросборниках.</w:t>
      </w:r>
    </w:p>
    <w:p w:rsidR="00CD7472" w:rsidRDefault="002B7FE3">
      <w:pPr>
        <w:pStyle w:val="22"/>
        <w:shd w:val="clear" w:color="auto" w:fill="auto"/>
        <w:spacing w:before="0" w:line="250" w:lineRule="exact"/>
        <w:ind w:firstLine="720"/>
      </w:pPr>
      <w:r>
        <w:t>Все помещения образовательного учреждения подлежат ежедневной влажной уборке с применением моющих средств. Уборка помещений проводится при открытых окнах и фрамугах в летний период и открытых форточках и фрамугах в другие сезоны.</w:t>
      </w:r>
    </w:p>
    <w:p w:rsidR="00CD7472" w:rsidRDefault="002B7FE3">
      <w:pPr>
        <w:pStyle w:val="22"/>
        <w:shd w:val="clear" w:color="auto" w:fill="auto"/>
        <w:spacing w:before="0" w:line="250" w:lineRule="exact"/>
        <w:ind w:firstLine="720"/>
      </w:pPr>
      <w:r>
        <w:t>Уборку спальных помещений следует проводить после дневного сна, обеденного зала - после каждого приема пищи, физкультурного зала - после каждого занятия, остальных помещений - в конце дня.</w:t>
      </w:r>
    </w:p>
    <w:p w:rsidR="00CD7472" w:rsidRDefault="002B7FE3">
      <w:pPr>
        <w:pStyle w:val="22"/>
        <w:shd w:val="clear" w:color="auto" w:fill="auto"/>
        <w:spacing w:before="0" w:line="250" w:lineRule="exact"/>
        <w:ind w:firstLine="720"/>
        <w:jc w:val="both"/>
      </w:pPr>
      <w:r>
        <w:t>В образовательных учреждениях для проведения уборки и дезинфекции помещений и оборудования используют моющие, чистящие и дезинфицирующие средства, разрешенные к применению в установленном порядке. При использовании моющих и дезинфицирующих средств соблюдают инструкции по их применению.</w:t>
      </w:r>
    </w:p>
    <w:p w:rsidR="00CD7472" w:rsidRDefault="002B7FE3">
      <w:pPr>
        <w:pStyle w:val="22"/>
        <w:shd w:val="clear" w:color="auto" w:fill="auto"/>
        <w:spacing w:before="0" w:line="250" w:lineRule="exact"/>
        <w:ind w:firstLine="720"/>
      </w:pPr>
      <w:r>
        <w:t>Все виды дезинфекционных работ осуществляются в отсутствие учащихся. Дезинфицирующие и моющие средства хранят в соответствии с инструкцией в местах.</w:t>
      </w:r>
    </w:p>
    <w:p w:rsidR="00CD7472" w:rsidRDefault="002B7FE3">
      <w:pPr>
        <w:pStyle w:val="22"/>
        <w:shd w:val="clear" w:color="auto" w:fill="auto"/>
        <w:spacing w:before="0" w:line="250" w:lineRule="exact"/>
        <w:ind w:firstLine="720"/>
        <w:jc w:val="both"/>
      </w:pPr>
      <w:r>
        <w:t>При угрозе возникновения и распространения инфекционных заболеваний и массовых неинфекционных заболеваний (отравлений) в учреждении проводят дополнительные противоэпидемические мероприятия по предписанию должностных лиц, осуществляющих государственный санитарн</w:t>
      </w:r>
      <w:proofErr w:type="gramStart"/>
      <w:r>
        <w:t>о-</w:t>
      </w:r>
      <w:proofErr w:type="gramEnd"/>
      <w:r>
        <w:t xml:space="preserve"> эпидемиологический надзор.</w:t>
      </w:r>
    </w:p>
    <w:p w:rsidR="00CD7472" w:rsidRDefault="002B7FE3">
      <w:pPr>
        <w:pStyle w:val="22"/>
        <w:shd w:val="clear" w:color="auto" w:fill="auto"/>
        <w:spacing w:before="0" w:line="250" w:lineRule="exact"/>
      </w:pPr>
      <w:r>
        <w:lastRenderedPageBreak/>
        <w:t>Уборка помещений проводится силами технического персонала (без привлечения детей).</w:t>
      </w:r>
    </w:p>
    <w:p w:rsidR="00CD7472" w:rsidRDefault="002B7FE3">
      <w:pPr>
        <w:pStyle w:val="22"/>
        <w:shd w:val="clear" w:color="auto" w:fill="auto"/>
        <w:spacing w:before="0" w:line="250" w:lineRule="exact"/>
        <w:ind w:firstLine="680"/>
      </w:pPr>
      <w:r>
        <w:t>Места общего пользования (туалеты, буфет, столовая и медицинский кабинет) ежедневно убирают с использованием моющих и дезинфицирующих средств и содержат в чистоте.</w:t>
      </w:r>
    </w:p>
    <w:p w:rsidR="00CD7472" w:rsidRDefault="002B7FE3">
      <w:pPr>
        <w:pStyle w:val="22"/>
        <w:shd w:val="clear" w:color="auto" w:fill="auto"/>
        <w:spacing w:before="0" w:line="250" w:lineRule="exact"/>
        <w:ind w:firstLine="680"/>
      </w:pPr>
      <w:r>
        <w:t>Санитарно-техническое оборудование подлежит ежедневному обеззараживанию: раковины для мытья рук и унитазы чистят ершами или щетками с применением чистящих и дезинфицирующих средств. Ручки сливных бачков и ручки дверей моют теплой водой с мылом.</w:t>
      </w:r>
    </w:p>
    <w:p w:rsidR="00CD7472" w:rsidRDefault="002B7FE3">
      <w:pPr>
        <w:pStyle w:val="22"/>
        <w:shd w:val="clear" w:color="auto" w:fill="auto"/>
        <w:spacing w:before="0" w:line="250" w:lineRule="exact"/>
        <w:ind w:firstLine="680"/>
      </w:pPr>
      <w:r>
        <w:t>Уборочный инвентарь для уборки санитарных узлов (ведра, тазы, швабры, ветошь) должны иметь сигнальную маркировку (</w:t>
      </w:r>
      <w:proofErr w:type="spellStart"/>
      <w:r>
        <w:t>красного</w:t>
      </w:r>
      <w:proofErr w:type="gramStart"/>
      <w:r>
        <w:t>,ц</w:t>
      </w:r>
      <w:proofErr w:type="gramEnd"/>
      <w:r>
        <w:t>вета</w:t>
      </w:r>
      <w:proofErr w:type="spellEnd"/>
      <w:r>
        <w:t>), использоваться по назначению и храниться отдельно от другого уборочного инвентаря.</w:t>
      </w:r>
    </w:p>
    <w:p w:rsidR="00CD7472" w:rsidRDefault="002B7FE3">
      <w:pPr>
        <w:pStyle w:val="22"/>
        <w:shd w:val="clear" w:color="auto" w:fill="auto"/>
        <w:tabs>
          <w:tab w:val="left" w:pos="12451"/>
        </w:tabs>
        <w:spacing w:before="0" w:line="250" w:lineRule="exact"/>
        <w:ind w:firstLine="680"/>
      </w:pPr>
      <w:r>
        <w:t xml:space="preserve">Уборка обеденных залов должна проводиться после каждого приема пищи. </w:t>
      </w:r>
      <w:proofErr w:type="gramStart"/>
      <w:r>
        <w:t>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  <w:r>
        <w:tab/>
      </w:r>
      <w:r>
        <w:rPr>
          <w:vertAlign w:val="subscript"/>
        </w:rPr>
        <w:t>(</w:t>
      </w:r>
      <w:proofErr w:type="gramEnd"/>
    </w:p>
    <w:p w:rsidR="00CD7472" w:rsidRDefault="002B7FE3">
      <w:pPr>
        <w:pStyle w:val="22"/>
        <w:shd w:val="clear" w:color="auto" w:fill="auto"/>
        <w:spacing w:before="0" w:line="250" w:lineRule="exact"/>
        <w:ind w:firstLine="680"/>
      </w:pPr>
      <w:r>
        <w:t>Ветошь в конце работы замачивают в воде при температуре не ниже 45</w:t>
      </w:r>
      <w:proofErr w:type="gramStart"/>
      <w:r>
        <w:t xml:space="preserve"> °С</w:t>
      </w:r>
      <w:proofErr w:type="gramEnd"/>
      <w:r>
        <w:t>, с добавлением моющих средств, дезинфицируют или кипятят, ополаскивают, просушивают и хранят в таре для чистой ветоши.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right="580" w:firstLine="540"/>
        <w:jc w:val="both"/>
      </w:pPr>
      <w:proofErr w:type="gramStart"/>
      <w:r>
        <w:t>Оборудование, инвентарь, посуда, тара должны быть выполнены из материалов, допущенных для контакта с пищевыми продуктами установленном порядке, и соответствовать санитарно-эпидемиологическим требованиям, предъявляемым к организации питания обучающихся общеобразовательных учреждениях, учреждениях начального и среднего профессионального образования.</w:t>
      </w:r>
      <w:proofErr w:type="gramEnd"/>
    </w:p>
    <w:p w:rsidR="00CD7472" w:rsidRDefault="002B7FE3">
      <w:pPr>
        <w:pStyle w:val="22"/>
        <w:shd w:val="clear" w:color="auto" w:fill="auto"/>
        <w:spacing w:before="0" w:line="250" w:lineRule="exact"/>
        <w:ind w:left="140" w:right="580" w:firstLine="540"/>
        <w:jc w:val="both"/>
      </w:pPr>
      <w:r>
        <w:t>Мытье кухонной и столовой посуды, разделочного инвентаря, технологического оборудования, кухонных столов, шкафов и</w:t>
      </w:r>
      <w:proofErr w:type="gramStart"/>
      <w:r>
        <w:t xml:space="preserve"> .</w:t>
      </w:r>
      <w:proofErr w:type="gramEnd"/>
      <w:r>
        <w:t>тары должно осуществляться в соответствии с санитарно-эпидемиологическими требованиями, предъявляемыми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firstLine="540"/>
      </w:pPr>
      <w:r>
        <w:t>Пищевые отходы хранят в емкостях с крышками в специально выделенном месте. Емкости освобождают по мере их заполнения не более 2/3 объема, промывают раствором моющего средства.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firstLine="540"/>
      </w:pPr>
      <w:r>
        <w:t>Хранение уборочного инвентаря в производственных помещениях столовой не допускается.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firstLine="540"/>
      </w:pPr>
      <w:r>
        <w:t xml:space="preserve">По окончании уборки весь уборочный инвентарь должен промываться с использованием моющих и дезинфицирующих </w:t>
      </w:r>
      <w:proofErr w:type="spellStart"/>
      <w:r>
        <w:t>средств</w:t>
      </w:r>
      <w:proofErr w:type="gramStart"/>
      <w:r>
        <w:t>,..</w:t>
      </w:r>
      <w:proofErr w:type="gramEnd"/>
      <w:r>
        <w:t>просушиваться</w:t>
      </w:r>
      <w:proofErr w:type="spellEnd"/>
      <w:r>
        <w:t xml:space="preserve"> и храниться в чистом виде.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right="580" w:firstLine="540"/>
        <w:jc w:val="both"/>
      </w:pPr>
      <w:r>
        <w:t>При образовании медицинских отходов, которые по степени их эпидемиологической опасности относятся к потенциально опасным (рискованным) отходам, их обезвреживают и удаляют в соответствии с установленными санитарными правилами требованиями по сбору, хранению, переработки, обезвреживания и удаления всех видов отходов лечебно-профилактических учреждений.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firstLine="540"/>
      </w:pPr>
      <w:r>
        <w:t>При наличии бассейна режим эксплуатации и качество воды бассейна, а также уборка и дезинфекция помещений и оборудования проводится в соответствии с установленными санитарно-эпидемиологическими требованиями для плавательных бассейнов.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firstLine="540"/>
      </w:pPr>
      <w:r>
        <w:t>Спортивный инвентарь подлежит обработке моющими средствами ежедневно.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firstLine="540"/>
      </w:pPr>
      <w:r>
        <w:t>Ковровые покрытия очищаются пылесосом ежедневно, а также после каждой смены подвергаются просушиванию и выколачиванию на улице.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firstLine="540"/>
      </w:pPr>
      <w:r>
        <w:t xml:space="preserve">Для предупреждения залета насекомых следует, проводить </w:t>
      </w:r>
      <w:proofErr w:type="spellStart"/>
      <w:r>
        <w:t>засетчивание</w:t>
      </w:r>
      <w:proofErr w:type="spellEnd"/>
      <w:r>
        <w:t xml:space="preserve"> оконных и дверных проемов в помещениях столовой.</w:t>
      </w:r>
    </w:p>
    <w:p w:rsidR="00CD7472" w:rsidRDefault="002B7FE3">
      <w:pPr>
        <w:pStyle w:val="22"/>
        <w:shd w:val="clear" w:color="auto" w:fill="auto"/>
        <w:spacing w:before="0" w:after="120" w:line="254" w:lineRule="exact"/>
        <w:ind w:left="140" w:firstLine="540"/>
      </w:pPr>
      <w:r>
        <w:t xml:space="preserve">Проведение мероприятий по борьбе с насекомыми и грызунами должно осуществляться специализированными организациями в соответствии гигиеническими требованиями, предъявляемыми к проведению </w:t>
      </w:r>
      <w:proofErr w:type="spellStart"/>
      <w:r>
        <w:t>дератизационных</w:t>
      </w:r>
      <w:proofErr w:type="spellEnd"/>
      <w:r>
        <w:t xml:space="preserve"> и дезинсекционных работ.</w:t>
      </w:r>
    </w:p>
    <w:p w:rsidR="00CD7472" w:rsidRDefault="002B7FE3">
      <w:pPr>
        <w:pStyle w:val="22"/>
        <w:shd w:val="clear" w:color="auto" w:fill="auto"/>
        <w:spacing w:before="0" w:line="254" w:lineRule="exact"/>
        <w:ind w:left="140"/>
      </w:pPr>
      <w:r>
        <w:t>ПЕРЕЧЕНЬ ВИДОВ РАБОТ, РАБОТНИКИ КОТОРЫХ ПОДЛЕЖАТ ПРЕДВАРИТЕЛЬНЫМ И ПЕРИОДИЧЕСКИМ МЕДИЦИНСКИМ ОСМОТРАМ С УЧЕТ РЕЗУЛЬТАТОВ СОУТ, ПРОФЕССИОНАЛЬНОЙ ГИГИЕНИЧЕСКОЙ ПОДГОТОВКЕ:</w:t>
      </w:r>
    </w:p>
    <w:p w:rsidR="00CD7472" w:rsidRDefault="002B7FE3">
      <w:pPr>
        <w:pStyle w:val="22"/>
        <w:shd w:val="clear" w:color="auto" w:fill="auto"/>
        <w:spacing w:before="0" w:line="210" w:lineRule="exact"/>
        <w:ind w:left="140"/>
        <w:sectPr w:rsidR="00CD747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0" w:orient="landscape"/>
          <w:pgMar w:top="1942" w:right="1254" w:bottom="1000" w:left="1019" w:header="0" w:footer="3" w:gutter="0"/>
          <w:cols w:space="720"/>
          <w:noEndnote/>
          <w:titlePg/>
          <w:docGrid w:linePitch="360"/>
        </w:sectPr>
      </w:pPr>
      <w:r>
        <w:t xml:space="preserve">Перечень и кратность предварительных, периодических медицинских осмотров в соответствии Приказа №302н </w:t>
      </w:r>
      <w:r w:rsidR="00DE3EC8">
        <w:t xml:space="preserve"> </w:t>
      </w:r>
      <w:r>
        <w:t>от 12.04.2011г п. 18, Приложения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1838"/>
        <w:gridCol w:w="2962"/>
        <w:gridCol w:w="3398"/>
        <w:gridCol w:w="4070"/>
      </w:tblGrid>
      <w:tr w:rsidR="00CD7472">
        <w:trPr>
          <w:trHeight w:hRule="exact" w:val="494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45" w:lineRule="exact"/>
              <w:ind w:left="260"/>
            </w:pPr>
            <w:r>
              <w:lastRenderedPageBreak/>
              <w:t>Наименование работ и профессий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527791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after="60" w:line="210" w:lineRule="exact"/>
              <w:ind w:left="240"/>
            </w:pPr>
            <w:r>
              <w:t>Пер</w:t>
            </w:r>
            <w:r w:rsidR="002B7FE3">
              <w:t>иодичность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60" w:line="210" w:lineRule="exact"/>
              <w:ind w:left="240"/>
            </w:pPr>
            <w:r>
              <w:t>осмотров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Участие враче</w:t>
            </w:r>
            <w:proofErr w:type="gramStart"/>
            <w:r>
              <w:t>й-</w:t>
            </w:r>
            <w:proofErr w:type="gramEnd"/>
            <w:r>
              <w:t xml:space="preserve"> </w:t>
            </w:r>
            <w:proofErr w:type="spellStart"/>
            <w:r>
              <w:t>специапистов</w:t>
            </w:r>
            <w:proofErr w:type="spellEnd"/>
            <w:r>
              <w:t xml:space="preserve"> &lt;1&gt;, &lt;2&gt;, &lt;3&gt;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Лабораторные и функциональные исследования &lt;1&gt;, &lt;2&gt;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45" w:lineRule="exact"/>
              <w:ind w:left="340"/>
            </w:pPr>
            <w:r>
              <w:t>Дополнительные медицинские противопоказания &lt;4&gt;</w:t>
            </w:r>
          </w:p>
        </w:tc>
      </w:tr>
      <w:tr w:rsidR="00CD7472">
        <w:trPr>
          <w:trHeight w:hRule="exact" w:val="8434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after="600" w:line="250" w:lineRule="exact"/>
              <w:ind w:left="260"/>
            </w:pPr>
            <w:r>
              <w:t xml:space="preserve">Работы в образовательных организациях всех типов и видов, а также детских организациях, не осуществляющих образовательную деятельность (спортивные </w:t>
            </w:r>
            <w:proofErr w:type="spellStart"/>
            <w:r>
              <w:t>секции</w:t>
            </w:r>
            <w:proofErr w:type="gramStart"/>
            <w:r>
              <w:t>,т</w:t>
            </w:r>
            <w:proofErr w:type="gramEnd"/>
            <w:r>
              <w:t>ворческие</w:t>
            </w:r>
            <w:proofErr w:type="spellEnd"/>
            <w:r>
              <w:t>, досуговые детские организации и т.п.)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600" w:line="210" w:lineRule="exact"/>
              <w:ind w:left="1760"/>
            </w:pPr>
            <w:r>
              <w:rPr>
                <w:rStyle w:val="23"/>
              </w:rPr>
              <w:t>&lt;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after="3240" w:line="210" w:lineRule="exact"/>
              <w:ind w:left="520"/>
            </w:pPr>
            <w:r>
              <w:t>1 раз в год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3240" w:line="210" w:lineRule="exact"/>
              <w:ind w:left="520"/>
            </w:pPr>
            <w:r>
              <w:rPr>
                <w:rStyle w:val="23"/>
              </w:rPr>
              <w:t>\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4" w:lineRule="exact"/>
              <w:ind w:left="240"/>
            </w:pPr>
            <w:proofErr w:type="spellStart"/>
            <w:r>
              <w:t>Дерматовенеролог</w:t>
            </w:r>
            <w:proofErr w:type="spellEnd"/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4" w:lineRule="exact"/>
              <w:ind w:left="240"/>
            </w:pPr>
            <w:proofErr w:type="spellStart"/>
            <w:r>
              <w:t>Оториноларинголог</w:t>
            </w:r>
            <w:proofErr w:type="spellEnd"/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4" w:lineRule="exact"/>
              <w:ind w:left="240"/>
            </w:pPr>
            <w:r>
              <w:t>Стоматолог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4" w:lineRule="exact"/>
              <w:ind w:left="240"/>
            </w:pPr>
            <w:r>
              <w:t>Инфекционист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 xml:space="preserve">Рентгенография грудной клетки Исследование крови </w:t>
            </w:r>
            <w:proofErr w:type="gramStart"/>
            <w:r>
              <w:t>на сифилис Мазки на гонорею при поступлении на работу Исследования на гельминтозы</w:t>
            </w:r>
            <w:proofErr w:type="gramEnd"/>
            <w:r>
              <w:t xml:space="preserve"> при поступлении на работу и в дальнейшем - не реже 1 раза в год либо по </w:t>
            </w:r>
            <w:proofErr w:type="spellStart"/>
            <w:r>
              <w:t>эпидпоказаниям</w:t>
            </w:r>
            <w:proofErr w:type="spellEnd"/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after="300" w:line="210" w:lineRule="exact"/>
              <w:jc w:val="both"/>
            </w:pPr>
            <w:r>
              <w:t xml:space="preserve">Заболевания и </w:t>
            </w:r>
            <w:proofErr w:type="spellStart"/>
            <w:r>
              <w:t>бактерионосительство</w:t>
            </w:r>
            <w:proofErr w:type="spellEnd"/>
            <w:r>
              <w:t>: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85"/>
              </w:tabs>
              <w:spacing w:before="300" w:after="120" w:line="250" w:lineRule="exact"/>
              <w:ind w:left="340"/>
            </w:pPr>
            <w:r>
              <w:t>брюшной тиф, паратифу, сальмонеллез, дизентерия;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54"/>
              </w:tabs>
              <w:spacing w:before="120" w:after="300" w:line="210" w:lineRule="exact"/>
              <w:jc w:val="both"/>
            </w:pPr>
            <w:r>
              <w:t xml:space="preserve">гельминтозы; </w:t>
            </w:r>
            <w:r>
              <w:rPr>
                <w:lang w:val="en-US" w:eastAsia="en-US" w:bidi="en-US"/>
              </w:rPr>
              <w:t>t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before="300" w:after="300" w:line="210" w:lineRule="exact"/>
              <w:jc w:val="both"/>
            </w:pPr>
            <w:r>
              <w:t xml:space="preserve">сифилис в </w:t>
            </w:r>
            <w:proofErr w:type="gramStart"/>
            <w:r>
              <w:t>заразном</w:t>
            </w:r>
            <w:proofErr w:type="gramEnd"/>
            <w:r>
              <w:t xml:space="preserve"> </w:t>
            </w:r>
            <w:proofErr w:type="spellStart"/>
            <w:r>
              <w:t>цериоде</w:t>
            </w:r>
            <w:proofErr w:type="spellEnd"/>
            <w:r>
              <w:t>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before="300" w:after="300" w:line="210" w:lineRule="exact"/>
              <w:jc w:val="both"/>
            </w:pPr>
            <w:r>
              <w:t>лепра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70"/>
              </w:tabs>
              <w:spacing w:before="300" w:line="240" w:lineRule="exact"/>
              <w:ind w:left="340"/>
            </w:pPr>
            <w:r>
              <w:t>заразные кожные заболевания: чесотка, трихофития, микроспория, парша, актиномикоз с изъязвлениями или свищами на открытых частях; тела;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00" w:lineRule="exact"/>
              <w:ind w:left="2320"/>
            </w:pPr>
            <w:r>
              <w:rPr>
                <w:rStyle w:val="2CourierNew10pt-2pt"/>
              </w:rPr>
              <w:t>V *•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after="120" w:line="245" w:lineRule="exact"/>
              <w:ind w:left="340"/>
            </w:pPr>
            <w:r>
              <w:t xml:space="preserve">4) заразные и деструктивные формы туберкулеза легких, внелегочный туберкулез с наличием свищей, </w:t>
            </w:r>
            <w:proofErr w:type="spellStart"/>
            <w:r>
              <w:t>бактериоурии</w:t>
            </w:r>
            <w:proofErr w:type="spellEnd"/>
            <w:r>
              <w:t>, туберкулезной волчанки лица и рук;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75"/>
              </w:tabs>
              <w:spacing w:before="120" w:after="120" w:line="250" w:lineRule="exact"/>
              <w:ind w:left="340"/>
            </w:pPr>
            <w:r>
              <w:t xml:space="preserve">заразные и деструктивные формы туберкулеза легких, внелегочный туберкулез с наличием свищей, • </w:t>
            </w:r>
            <w:proofErr w:type="spellStart"/>
            <w:r>
              <w:t>бактериоурии</w:t>
            </w:r>
            <w:proofErr w:type="spellEnd"/>
            <w:r>
              <w:t>, туберкулезной волчанки лица и рук;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85"/>
              </w:tabs>
              <w:spacing w:before="120" w:line="245" w:lineRule="exact"/>
              <w:ind w:left="340"/>
            </w:pPr>
            <w:r>
              <w:t>гонорея (все формы) - только для работников медицинских и детских дошкольных учреждений, непосредственно связанных с обслуживанием детей, - на срок проведения лечения антибиотиками и получения отрицательных результатов</w:t>
            </w:r>
          </w:p>
        </w:tc>
      </w:tr>
    </w:tbl>
    <w:p w:rsidR="00CD7472" w:rsidRDefault="00CD7472">
      <w:pPr>
        <w:framePr w:w="14765" w:wrap="notBeside" w:vAnchor="text" w:hAnchor="text" w:xAlign="center" w:y="1"/>
        <w:rPr>
          <w:sz w:val="2"/>
          <w:szCs w:val="2"/>
        </w:rPr>
      </w:pPr>
    </w:p>
    <w:p w:rsidR="00CD7472" w:rsidRDefault="00CD7472">
      <w:pPr>
        <w:rPr>
          <w:sz w:val="2"/>
          <w:szCs w:val="2"/>
        </w:rPr>
      </w:pPr>
    </w:p>
    <w:p w:rsidR="00CD7472" w:rsidRDefault="00CD7472">
      <w:pPr>
        <w:rPr>
          <w:sz w:val="2"/>
          <w:szCs w:val="2"/>
        </w:rPr>
        <w:sectPr w:rsidR="00CD7472">
          <w:pgSz w:w="16840" w:h="11900" w:orient="landscape"/>
          <w:pgMar w:top="1534" w:right="1281" w:bottom="1328" w:left="793" w:header="0" w:footer="3" w:gutter="0"/>
          <w:cols w:space="720"/>
          <w:noEndnote/>
          <w:docGrid w:linePitch="360"/>
        </w:sectPr>
      </w:pPr>
    </w:p>
    <w:p w:rsidR="00CD7472" w:rsidRDefault="00FF6FCC">
      <w:pPr>
        <w:pStyle w:val="22"/>
        <w:shd w:val="clear" w:color="auto" w:fill="auto"/>
        <w:spacing w:before="0" w:line="427" w:lineRule="exact"/>
        <w:ind w:left="11040"/>
      </w:pPr>
      <w:r>
        <w:rPr>
          <w:noProof/>
          <w:lang w:bidi="ar-SA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0" type="#_x0000_t32" style="position:absolute;left:0;text-align:left;margin-left:763.45pt;margin-top:5.45pt;width:0;height:61.6pt;z-index:251666944" o:connectortype="straight"/>
        </w:pict>
      </w:r>
      <w:r>
        <w:rPr>
          <w:noProof/>
          <w:lang w:bidi="ar-SA"/>
        </w:rPr>
        <w:pict>
          <v:shape id="_x0000_s2059" type="#_x0000_t32" style="position:absolute;left:0;text-align:left;margin-left:522.1pt;margin-top:5.45pt;width:0;height:61.6pt;z-index:251665920" o:connectortype="straight"/>
        </w:pict>
      </w:r>
      <w:r>
        <w:rPr>
          <w:noProof/>
          <w:lang w:bidi="ar-SA"/>
        </w:rPr>
        <w:pict>
          <v:shape id="_x0000_s2058" type="#_x0000_t32" style="position:absolute;left:0;text-align:left;margin-left:342.95pt;margin-top:5.45pt;width:0;height:61.6pt;z-index:251664896" o:connectortype="straight"/>
        </w:pict>
      </w:r>
      <w:r>
        <w:rPr>
          <w:noProof/>
          <w:lang w:bidi="ar-SA"/>
        </w:rPr>
        <w:pict>
          <v:shape id="_x0000_s2057" type="#_x0000_t32" style="position:absolute;left:0;text-align:left;margin-left:198.4pt;margin-top:5.45pt;width:0;height:61.6pt;z-index:251663872" o:connectortype="straight"/>
        </w:pict>
      </w:r>
      <w:r>
        <w:rPr>
          <w:noProof/>
          <w:lang w:bidi="ar-SA"/>
        </w:rPr>
        <w:pict>
          <v:shape id="_x0000_s2056" type="#_x0000_t32" style="position:absolute;left:0;text-align:left;margin-left:118.9pt;margin-top:5.45pt;width:0;height:61.6pt;z-index:251662848" o:connectortype="straight"/>
        </w:pict>
      </w:r>
      <w:r>
        <w:rPr>
          <w:noProof/>
          <w:lang w:bidi="ar-SA"/>
        </w:rPr>
        <w:pict>
          <v:shape id="_x0000_s2055" type="#_x0000_t32" style="position:absolute;left:0;text-align:left;margin-left:15.8pt;margin-top:5.45pt;width:0;height:61.6pt;z-index:251661824" o:connectortype="straight"/>
        </w:pict>
      </w:r>
      <w:r>
        <w:rPr>
          <w:noProof/>
          <w:lang w:bidi="ar-SA"/>
        </w:rPr>
        <w:pict>
          <v:shape id="_x0000_s2054" type="#_x0000_t32" style="position:absolute;left:0;text-align:left;margin-left:15.8pt;margin-top:67.05pt;width:747.65pt;height:0;z-index:251660800" o:connectortype="straight"/>
        </w:pict>
      </w:r>
      <w:r>
        <w:rPr>
          <w:noProof/>
          <w:lang w:bidi="ar-SA"/>
        </w:rPr>
        <w:pict>
          <v:shape id="_x0000_s2052" type="#_x0000_t32" style="position:absolute;left:0;text-align:left;margin-left:15.8pt;margin-top:5.45pt;width:747.65pt;height:0;z-index:251658752" o:connectortype="straight"/>
        </w:pict>
      </w:r>
      <w:r w:rsidR="002B7FE3">
        <w:t>первого контроля;</w:t>
      </w:r>
    </w:p>
    <w:p w:rsidR="00CD7472" w:rsidRDefault="002B7FE3">
      <w:pPr>
        <w:pStyle w:val="22"/>
        <w:shd w:val="clear" w:color="auto" w:fill="auto"/>
        <w:spacing w:before="0" w:line="427" w:lineRule="exact"/>
        <w:ind w:left="11040"/>
      </w:pPr>
      <w:r>
        <w:t xml:space="preserve">8) </w:t>
      </w:r>
      <w:proofErr w:type="spellStart"/>
      <w:r>
        <w:t>озена</w:t>
      </w:r>
      <w:proofErr w:type="spellEnd"/>
    </w:p>
    <w:p w:rsidR="00CD7472" w:rsidRDefault="002B7FE3">
      <w:pPr>
        <w:pStyle w:val="22"/>
        <w:shd w:val="clear" w:color="auto" w:fill="auto"/>
        <w:spacing w:before="0" w:after="359" w:line="427" w:lineRule="exact"/>
        <w:ind w:left="11040"/>
      </w:pPr>
      <w:r>
        <w:t xml:space="preserve">Заболевания и </w:t>
      </w:r>
      <w:proofErr w:type="spellStart"/>
      <w:r>
        <w:t>бактерионосительство</w:t>
      </w:r>
      <w:proofErr w:type="spellEnd"/>
      <w:r>
        <w:t>:</w:t>
      </w:r>
    </w:p>
    <w:p w:rsidR="00CD7472" w:rsidRDefault="002B7FE3">
      <w:pPr>
        <w:pStyle w:val="80"/>
        <w:shd w:val="clear" w:color="auto" w:fill="auto"/>
        <w:spacing w:before="0"/>
        <w:ind w:right="140"/>
      </w:pPr>
      <w:r>
        <w:t>Гигиеническое обучение и аттестация - 1 раз в 2 года, (работники пищеблока 1 паз в год) согласно Приказа МИНИСТЕРСТВО ЗДРАВООХРАНЕНИЯ РОССИЙСКОЙ ФЕДЕРАЦИИ №229 от 29.06.2000г</w:t>
      </w:r>
      <w:proofErr w:type="gramStart"/>
      <w:r>
        <w:t xml:space="preserve"> О</w:t>
      </w:r>
      <w:proofErr w:type="gramEnd"/>
      <w:r>
        <w:t xml:space="preserve"> профессиональной гигиенической подготовке и аттестации должностных лиц и работников организаций</w:t>
      </w:r>
    </w:p>
    <w:p w:rsidR="00CD7472" w:rsidRDefault="002B7FE3">
      <w:pPr>
        <w:pStyle w:val="a7"/>
        <w:framePr w:w="14765" w:wrap="notBeside" w:vAnchor="text" w:hAnchor="text" w:xAlign="center" w:y="1"/>
        <w:shd w:val="clear" w:color="auto" w:fill="auto"/>
        <w:spacing w:after="0" w:line="210" w:lineRule="exact"/>
      </w:pPr>
      <w:r>
        <w:t>САНИТАРНО-ДЕЗИНФЕКЦИОННЫЙ РЕЖИМ</w:t>
      </w:r>
    </w:p>
    <w:p w:rsidR="00CD7472" w:rsidRDefault="002B7FE3">
      <w:pPr>
        <w:pStyle w:val="a7"/>
        <w:framePr w:w="14765" w:wrap="notBeside" w:vAnchor="text" w:hAnchor="text" w:xAlign="center" w:y="1"/>
        <w:shd w:val="clear" w:color="auto" w:fill="auto"/>
        <w:spacing w:after="0" w:line="210" w:lineRule="exact"/>
      </w:pPr>
      <w:r>
        <w:rPr>
          <w:rStyle w:val="a8"/>
          <w:b/>
          <w:bCs/>
        </w:rPr>
        <w:t>В ОБЩЕОБРАЗОВАТЕЛЬНЫХ УЧРЕЖДЕНИЯХ В ПЕРИОД КАРАНТИНА: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12403"/>
      </w:tblGrid>
      <w:tr w:rsidR="00CD7472">
        <w:trPr>
          <w:trHeight w:hRule="exact" w:val="240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jc w:val="both"/>
            </w:pPr>
            <w:r>
              <w:t>Наименование объекта</w:t>
            </w:r>
          </w:p>
        </w:tc>
        <w:tc>
          <w:tcPr>
            <w:tcW w:w="1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left="200"/>
            </w:pPr>
            <w:r>
              <w:t>Способ и режим обеззараживания</w:t>
            </w:r>
          </w:p>
        </w:tc>
      </w:tr>
      <w:tr w:rsidR="00CD7472">
        <w:trPr>
          <w:trHeight w:hRule="exact" w:val="1757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1. Помещение (пол, стены, двери, подоконники и' др.), жесткая мебель</w:t>
            </w:r>
          </w:p>
        </w:tc>
        <w:tc>
          <w:tcPr>
            <w:tcW w:w="1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00"/>
            </w:pPr>
            <w:r>
              <w:t>Обработку проводят способом протирания ветошью, смоченной в одном из дезинфицирующих растворов: 0,5%-</w:t>
            </w:r>
            <w:proofErr w:type="spellStart"/>
            <w:r>
              <w:t>ный</w:t>
            </w:r>
            <w:proofErr w:type="spellEnd"/>
            <w:r>
              <w:t xml:space="preserve"> раствор хлорамина - 60 мин.;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00"/>
            </w:pPr>
            <w:r>
              <w:t>0,5%-</w:t>
            </w:r>
            <w:proofErr w:type="spellStart"/>
            <w:r>
              <w:t>ный</w:t>
            </w:r>
            <w:proofErr w:type="spellEnd"/>
            <w:r>
              <w:t xml:space="preserve"> раствор хлорной извести или извести белильной термостойкой - 60 мин.;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00"/>
            </w:pPr>
            <w:r>
              <w:t>0,25%-</w:t>
            </w:r>
            <w:proofErr w:type="spellStart"/>
            <w:r>
              <w:t>ный</w:t>
            </w:r>
            <w:proofErr w:type="spellEnd"/>
            <w:r>
              <w:t xml:space="preserve"> раствор НТК, ДОСГК - 60 мин.; 0,2%-</w:t>
            </w:r>
            <w:proofErr w:type="spellStart"/>
            <w:r>
              <w:t>ный</w:t>
            </w:r>
            <w:proofErr w:type="spellEnd"/>
            <w:r>
              <w:t xml:space="preserve"> раствор </w:t>
            </w:r>
            <w:proofErr w:type="spellStart"/>
            <w:r>
              <w:t>сульфохлорантина</w:t>
            </w:r>
            <w:proofErr w:type="spellEnd"/>
            <w:r>
              <w:t xml:space="preserve"> - 60 мин.;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00"/>
            </w:pPr>
            <w:r>
              <w:t>3</w:t>
            </w:r>
            <w:r>
              <w:rPr>
                <w:vertAlign w:val="superscript"/>
              </w:rPr>
              <w:t>;</w:t>
            </w:r>
            <w:r>
              <w:t>%-</w:t>
            </w:r>
            <w:proofErr w:type="spellStart"/>
            <w:r>
              <w:t>ный</w:t>
            </w:r>
            <w:proofErr w:type="spellEnd"/>
            <w:r>
              <w:t xml:space="preserve"> (по ДВ) раствор перекиси водорода с моющим средством (0,5%) - 60 мин.;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firstLine="200"/>
            </w:pPr>
            <w:r>
              <w:t>1%-</w:t>
            </w:r>
            <w:proofErr w:type="spellStart"/>
            <w:r>
              <w:t>ны</w:t>
            </w:r>
            <w:proofErr w:type="gramStart"/>
            <w:r>
              <w:t>й</w:t>
            </w:r>
            <w:proofErr w:type="spellEnd"/>
            <w:r>
              <w:t>(</w:t>
            </w:r>
            <w:proofErr w:type="gramEnd"/>
            <w:r>
              <w:t xml:space="preserve">по ДВ) раствор </w:t>
            </w:r>
            <w:proofErr w:type="spellStart"/>
            <w:r>
              <w:t>перамина</w:t>
            </w:r>
            <w:proofErr w:type="spellEnd"/>
            <w:r>
              <w:t xml:space="preserve"> - 60 мин.; 1% (по ДВ) раствор </w:t>
            </w:r>
            <w:proofErr w:type="spellStart"/>
            <w:r>
              <w:t>ролисепта</w:t>
            </w:r>
            <w:proofErr w:type="spellEnd"/>
            <w:r>
              <w:t xml:space="preserve"> - 60 мин.; , . 3%-</w:t>
            </w:r>
            <w:proofErr w:type="spellStart"/>
            <w:r>
              <w:t>ный</w:t>
            </w:r>
            <w:proofErr w:type="spellEnd"/>
            <w:r>
              <w:t xml:space="preserve"> раствор </w:t>
            </w:r>
            <w:proofErr w:type="spellStart"/>
            <w:r>
              <w:t>амфолана</w:t>
            </w:r>
            <w:proofErr w:type="spellEnd"/>
            <w:r>
              <w:t xml:space="preserve"> - 60 мин.; 0,5%-</w:t>
            </w:r>
            <w:proofErr w:type="spellStart"/>
            <w:r>
              <w:t>ный</w:t>
            </w:r>
            <w:proofErr w:type="spellEnd"/>
            <w:r>
              <w:t xml:space="preserve"> раствор </w:t>
            </w:r>
            <w:proofErr w:type="spellStart"/>
            <w:r>
              <w:t>катамина</w:t>
            </w:r>
            <w:proofErr w:type="spellEnd"/>
            <w:r>
              <w:t xml:space="preserve"> ЛБ - 30 мин.</w:t>
            </w:r>
          </w:p>
        </w:tc>
      </w:tr>
      <w:tr w:rsidR="00CD7472">
        <w:trPr>
          <w:trHeight w:hRule="exact" w:val="773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jc w:val="both"/>
            </w:pPr>
            <w:r>
              <w:t>2. Ковры</w:t>
            </w:r>
          </w:p>
        </w:tc>
        <w:tc>
          <w:tcPr>
            <w:tcW w:w="1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4" w:lineRule="exact"/>
              <w:ind w:left="200"/>
            </w:pPr>
            <w:r>
              <w:t>Дважды почистить щеткой, смоченной: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4" w:lineRule="exact"/>
              <w:ind w:left="200"/>
            </w:pPr>
            <w:r>
              <w:t>0,5%-</w:t>
            </w:r>
            <w:proofErr w:type="spellStart"/>
            <w:r>
              <w:t>ным</w:t>
            </w:r>
            <w:proofErr w:type="spellEnd"/>
            <w:r>
              <w:t xml:space="preserve"> раствором хлорамина; 0,2%-</w:t>
            </w:r>
            <w:proofErr w:type="spellStart"/>
            <w:r>
              <w:t>ным</w:t>
            </w:r>
            <w:proofErr w:type="spellEnd"/>
            <w:r>
              <w:t xml:space="preserve"> раствором </w:t>
            </w:r>
            <w:proofErr w:type="spellStart"/>
            <w:r>
              <w:t>сульфохлорантина</w:t>
            </w:r>
            <w:proofErr w:type="spellEnd"/>
            <w:r>
              <w:t>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4" w:lineRule="exact"/>
              <w:ind w:left="200"/>
            </w:pPr>
            <w:r>
              <w:t>1%-</w:t>
            </w:r>
            <w:proofErr w:type="spellStart"/>
            <w:r>
              <w:t>ным</w:t>
            </w:r>
            <w:proofErr w:type="spellEnd"/>
            <w:r>
              <w:t xml:space="preserve"> раствором </w:t>
            </w:r>
            <w:proofErr w:type="spellStart"/>
            <w:r>
              <w:t>перамина</w:t>
            </w:r>
            <w:proofErr w:type="spellEnd"/>
            <w:r>
              <w:t>; 0,5%-</w:t>
            </w:r>
            <w:proofErr w:type="spellStart"/>
            <w:r>
              <w:t>ным</w:t>
            </w:r>
            <w:proofErr w:type="spellEnd"/>
            <w:r>
              <w:t xml:space="preserve"> раствором </w:t>
            </w:r>
            <w:proofErr w:type="spellStart"/>
            <w:r>
              <w:t>катамина</w:t>
            </w:r>
            <w:proofErr w:type="spellEnd"/>
            <w:r>
              <w:t xml:space="preserve"> АБ и на время карантина убрать</w:t>
            </w:r>
          </w:p>
        </w:tc>
      </w:tr>
      <w:tr w:rsidR="00CD7472">
        <w:trPr>
          <w:trHeight w:hRule="exact" w:val="1522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>
              <w:t>3. Посуда, освобожденная от остатков пищи</w:t>
            </w:r>
          </w:p>
        </w:tc>
        <w:tc>
          <w:tcPr>
            <w:tcW w:w="1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00"/>
            </w:pPr>
            <w:r>
              <w:t>Кипячение в воде или в 2%-ном растворе соды - 15 мин.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00"/>
            </w:pPr>
            <w:r>
              <w:t>Погружение в один из дезинфицирующих растворов на 60 мин: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00"/>
            </w:pPr>
            <w:r>
              <w:t>1%-</w:t>
            </w:r>
            <w:proofErr w:type="spellStart"/>
            <w:r>
              <w:t>ный</w:t>
            </w:r>
            <w:proofErr w:type="spellEnd"/>
            <w:r>
              <w:t xml:space="preserve"> раствор хлорамина, 1%-</w:t>
            </w:r>
            <w:proofErr w:type="spellStart"/>
            <w:r>
              <w:t>ный</w:t>
            </w:r>
            <w:proofErr w:type="spellEnd"/>
            <w:r>
              <w:t xml:space="preserve"> осветленный раствор хлорной извести, 0,5%-</w:t>
            </w:r>
            <w:proofErr w:type="spellStart"/>
            <w:r>
              <w:t>ный</w:t>
            </w:r>
            <w:proofErr w:type="spellEnd"/>
            <w:r>
              <w:t xml:space="preserve"> раствор НГК; 0,2%-</w:t>
            </w:r>
            <w:proofErr w:type="spellStart"/>
            <w:r>
              <w:t>ный</w:t>
            </w:r>
            <w:proofErr w:type="spellEnd"/>
            <w:r>
              <w:t xml:space="preserve"> раствор </w:t>
            </w:r>
            <w:proofErr w:type="spellStart"/>
            <w:r>
              <w:t>сульфохлорантина</w:t>
            </w:r>
            <w:proofErr w:type="spellEnd"/>
            <w:r>
              <w:t>,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00"/>
            </w:pPr>
            <w:r>
              <w:t>3%-</w:t>
            </w:r>
            <w:proofErr w:type="spellStart"/>
            <w:r>
              <w:t>ный</w:t>
            </w:r>
            <w:proofErr w:type="spellEnd"/>
            <w:r>
              <w:t xml:space="preserve"> раствор </w:t>
            </w:r>
            <w:proofErr w:type="spellStart"/>
            <w:r>
              <w:t>амфолана</w:t>
            </w:r>
            <w:proofErr w:type="spellEnd"/>
            <w:r>
              <w:t>, 1%-</w:t>
            </w:r>
            <w:proofErr w:type="spellStart"/>
            <w:r>
              <w:t>Ный</w:t>
            </w:r>
            <w:proofErr w:type="spellEnd"/>
            <w:r>
              <w:t xml:space="preserve"> раствор </w:t>
            </w:r>
            <w:proofErr w:type="spellStart"/>
            <w:r>
              <w:t>катамина</w:t>
            </w:r>
            <w:proofErr w:type="spellEnd"/>
            <w:r>
              <w:t xml:space="preserve"> АБ.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00"/>
            </w:pPr>
            <w:r>
              <w:t>Посуду после дезинфекции вымыть, сполоснуть и высушить</w:t>
            </w:r>
          </w:p>
        </w:tc>
      </w:tr>
      <w:tr w:rsidR="00CD7472">
        <w:trPr>
          <w:trHeight w:hRule="exact" w:val="250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jc w:val="both"/>
            </w:pPr>
            <w:r>
              <w:t>4. Остатки пищи</w:t>
            </w:r>
          </w:p>
        </w:tc>
        <w:tc>
          <w:tcPr>
            <w:tcW w:w="1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left="200"/>
            </w:pPr>
            <w:r>
              <w:t>Кипячение - 15 мин. Засыпание хлорной известью (или известью белильной термостойкой) 200 г/кг - 60 мин. НГК, ДОСГК 100 г/кг</w:t>
            </w:r>
          </w:p>
        </w:tc>
      </w:tr>
      <w:tr w:rsidR="00CD7472">
        <w:trPr>
          <w:trHeight w:hRule="exact" w:val="1301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</w:pPr>
            <w:r>
              <w:t xml:space="preserve">5. </w:t>
            </w:r>
            <w:proofErr w:type="spellStart"/>
            <w:proofErr w:type="gramStart"/>
            <w:r>
              <w:t>Санитарнотехническое</w:t>
            </w:r>
            <w:proofErr w:type="spellEnd"/>
            <w:r>
              <w:t xml:space="preserve"> оборудование (раковины, унитазы и</w:t>
            </w:r>
            <w:proofErr w:type="gramEnd"/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tabs>
                <w:tab w:val="left" w:leader="underscore" w:pos="2222"/>
              </w:tabs>
              <w:spacing w:before="0" w:line="210" w:lineRule="exact"/>
              <w:jc w:val="both"/>
            </w:pPr>
            <w:proofErr w:type="spellStart"/>
            <w:r>
              <w:rPr>
                <w:rStyle w:val="24"/>
              </w:rPr>
              <w:t>део</w:t>
            </w:r>
            <w:proofErr w:type="spellEnd"/>
            <w:r>
              <w:rPr>
                <w:rStyle w:val="24"/>
              </w:rPr>
              <w:tab/>
            </w:r>
          </w:p>
        </w:tc>
        <w:tc>
          <w:tcPr>
            <w:tcW w:w="1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45" w:lineRule="exact"/>
              <w:ind w:left="200"/>
            </w:pPr>
            <w:r>
              <w:t xml:space="preserve">Крышки унитазов мыть горячей мыльной водой. Унитазы, ванны, раковины протереть дважды одним из растворов, указанных в п. 1, или протереть </w:t>
            </w:r>
            <w:proofErr w:type="spellStart"/>
            <w:r>
              <w:t>чистящ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дезинфицирующим средством: Белка, Блеск-2, </w:t>
            </w:r>
            <w:proofErr w:type="spellStart"/>
            <w:r>
              <w:t>Санита</w:t>
            </w:r>
            <w:proofErr w:type="spellEnd"/>
            <w:r>
              <w:t xml:space="preserve">, ПЧД, </w:t>
            </w:r>
            <w:proofErr w:type="gramStart"/>
            <w:r>
              <w:t>Санитарный</w:t>
            </w:r>
            <w:proofErr w:type="gramEnd"/>
            <w:r>
              <w:t xml:space="preserve">, </w:t>
            </w:r>
            <w:proofErr w:type="spellStart"/>
            <w:r>
              <w:t>Дезус</w:t>
            </w:r>
            <w:proofErr w:type="spellEnd"/>
            <w:r>
              <w:t xml:space="preserve">, </w:t>
            </w:r>
            <w:proofErr w:type="spellStart"/>
            <w:r>
              <w:t>Дезэф</w:t>
            </w:r>
            <w:proofErr w:type="spellEnd"/>
            <w:r>
              <w:t xml:space="preserve"> и др. - в соответствии с рекомендациями по изменению средства на этикетке.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45" w:lineRule="exact"/>
              <w:ind w:left="200"/>
            </w:pPr>
            <w:proofErr w:type="gramStart"/>
            <w:r>
              <w:t xml:space="preserve">Использованные </w:t>
            </w:r>
            <w:proofErr w:type="spellStart"/>
            <w:r>
              <w:t>квачи</w:t>
            </w:r>
            <w:proofErr w:type="spellEnd"/>
            <w:r>
              <w:t>, уборочный материал погружают в 0,5%-</w:t>
            </w:r>
            <w:proofErr w:type="spellStart"/>
            <w:r>
              <w:t>ный</w:t>
            </w:r>
            <w:proofErr w:type="spellEnd"/>
            <w:r>
              <w:t xml:space="preserve"> раствор НГК или 1%-</w:t>
            </w:r>
            <w:proofErr w:type="spellStart"/>
            <w:r>
              <w:t>ный</w:t>
            </w:r>
            <w:proofErr w:type="spellEnd"/>
            <w:r>
              <w:t xml:space="preserve"> раствор хлорной извести - на 30 мин., прополаскивают и высушивают.</w:t>
            </w:r>
            <w:proofErr w:type="gramEnd"/>
            <w:r>
              <w:t xml:space="preserve"> Хранят </w:t>
            </w:r>
            <w:proofErr w:type="gramStart"/>
            <w:r>
              <w:t>чистые</w:t>
            </w:r>
            <w:proofErr w:type="gramEnd"/>
            <w:r>
              <w:t xml:space="preserve"> </w:t>
            </w:r>
            <w:proofErr w:type="spellStart"/>
            <w:r>
              <w:t>квачи</w:t>
            </w:r>
            <w:proofErr w:type="spellEnd"/>
            <w:r>
              <w:t xml:space="preserve"> и уборочный материал в специальной промаркированной таре в хозяйственном</w:t>
            </w:r>
          </w:p>
        </w:tc>
      </w:tr>
    </w:tbl>
    <w:p w:rsidR="00CD7472" w:rsidRDefault="00CD7472">
      <w:pPr>
        <w:framePr w:w="14765" w:wrap="notBeside" w:vAnchor="text" w:hAnchor="text" w:xAlign="center" w:y="1"/>
        <w:rPr>
          <w:sz w:val="2"/>
          <w:szCs w:val="2"/>
        </w:rPr>
      </w:pPr>
    </w:p>
    <w:p w:rsidR="00CD7472" w:rsidRDefault="00CD74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12408"/>
      </w:tblGrid>
      <w:tr w:rsidR="00CD7472">
        <w:trPr>
          <w:trHeight w:hRule="exact" w:val="274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CD7472">
            <w:pPr>
              <w:framePr w:w="14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70" w:wrap="notBeside" w:vAnchor="text" w:hAnchor="text" w:xAlign="center" w:y="1"/>
              <w:shd w:val="clear" w:color="auto" w:fill="auto"/>
              <w:spacing w:before="0" w:line="210" w:lineRule="exact"/>
              <w:ind w:left="200"/>
            </w:pPr>
            <w:r>
              <w:t>шкафу</w:t>
            </w:r>
          </w:p>
        </w:tc>
      </w:tr>
      <w:tr w:rsidR="00CD7472">
        <w:trPr>
          <w:trHeight w:hRule="exact" w:val="1262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70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6. Изделия медицинского назначения из стекла, металла, резин, пластмасс</w:t>
            </w:r>
          </w:p>
        </w:tc>
        <w:tc>
          <w:tcPr>
            <w:tcW w:w="1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70" w:wrap="notBeside" w:vAnchor="text" w:hAnchor="text" w:xAlign="center" w:y="1"/>
              <w:shd w:val="clear" w:color="auto" w:fill="auto"/>
              <w:spacing w:before="0" w:line="250" w:lineRule="exact"/>
              <w:ind w:left="200"/>
            </w:pPr>
            <w:r>
              <w:t>Химический метод: погружение или протирание одним из дезинфицирующих растворов:</w:t>
            </w:r>
          </w:p>
          <w:p w:rsidR="00CD7472" w:rsidRDefault="002B7FE3">
            <w:pPr>
              <w:pStyle w:val="22"/>
              <w:framePr w:w="14770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proofErr w:type="gramStart"/>
            <w:r>
              <w:t>1,0%-</w:t>
            </w:r>
            <w:proofErr w:type="spellStart"/>
            <w:r>
              <w:t>ный</w:t>
            </w:r>
            <w:proofErr w:type="spellEnd"/>
            <w:r>
              <w:t xml:space="preserve"> раствор хлорамина - 30 мин.; 2,5%-</w:t>
            </w:r>
            <w:proofErr w:type="spellStart"/>
            <w:r>
              <w:t>ный</w:t>
            </w:r>
            <w:proofErr w:type="spellEnd"/>
            <w:r>
              <w:t xml:space="preserve"> (0,5%-</w:t>
            </w:r>
            <w:proofErr w:type="spellStart"/>
            <w:r>
              <w:t>ный</w:t>
            </w:r>
            <w:proofErr w:type="spellEnd"/>
            <w:r>
              <w:t xml:space="preserve"> ДВ) раствор </w:t>
            </w:r>
            <w:proofErr w:type="spellStart"/>
            <w:r>
              <w:t>хлоргексидина</w:t>
            </w:r>
            <w:proofErr w:type="spellEnd"/>
            <w:r>
              <w:t xml:space="preserve"> </w:t>
            </w:r>
            <w:proofErr w:type="spellStart"/>
            <w:r>
              <w:t>биглюконата</w:t>
            </w:r>
            <w:proofErr w:type="spellEnd"/>
            <w:r>
              <w:t xml:space="preserve"> - 30 мин.; 3%-</w:t>
            </w:r>
            <w:proofErr w:type="spellStart"/>
            <w:r>
              <w:t>ный</w:t>
            </w:r>
            <w:proofErr w:type="spellEnd"/>
            <w:r>
              <w:t xml:space="preserve"> (по ДВ) раствор перекиси водорода с 0,5%-</w:t>
            </w:r>
            <w:proofErr w:type="spellStart"/>
            <w:r>
              <w:t>ным</w:t>
            </w:r>
            <w:proofErr w:type="spellEnd"/>
            <w:r>
              <w:t xml:space="preserve"> раствором моющего средства - 80 мин. Физический метод (кроме изделий из пластмасс): кипячение в воде или 2%-ном растворе соды -15 мин.; сухой горячий воздух 120 град. С - 45 мин.</w:t>
            </w:r>
            <w:proofErr w:type="gramEnd"/>
          </w:p>
        </w:tc>
      </w:tr>
      <w:tr w:rsidR="00CD7472">
        <w:trPr>
          <w:trHeight w:hRule="exact" w:val="566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70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>7. Руки персонала</w:t>
            </w:r>
          </w:p>
        </w:tc>
        <w:tc>
          <w:tcPr>
            <w:tcW w:w="1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70" w:wrap="notBeside" w:vAnchor="text" w:hAnchor="text" w:xAlign="center" w:y="1"/>
              <w:shd w:val="clear" w:color="auto" w:fill="auto"/>
              <w:spacing w:before="0" w:line="245" w:lineRule="exact"/>
              <w:ind w:left="200"/>
            </w:pPr>
            <w:r>
              <w:t xml:space="preserve">Для гигиенического обеззараживания руки обрабатывают ватным тампоном в течение 2 мин. одним из растворов: 2,5%- </w:t>
            </w:r>
            <w:proofErr w:type="spellStart"/>
            <w:r>
              <w:t>ный</w:t>
            </w:r>
            <w:proofErr w:type="spellEnd"/>
            <w:r>
              <w:t xml:space="preserve"> (0,5%- </w:t>
            </w:r>
            <w:proofErr w:type="spellStart"/>
            <w:r>
              <w:t>ный</w:t>
            </w:r>
            <w:proofErr w:type="spellEnd"/>
            <w:r>
              <w:t xml:space="preserve">) водный раствор </w:t>
            </w:r>
            <w:proofErr w:type="spellStart"/>
            <w:r>
              <w:t>хлоргексидина</w:t>
            </w:r>
            <w:proofErr w:type="spellEnd"/>
            <w:r>
              <w:t xml:space="preserve"> </w:t>
            </w:r>
            <w:proofErr w:type="spellStart"/>
            <w:r>
              <w:t>биглюконата</w:t>
            </w:r>
            <w:proofErr w:type="spellEnd"/>
            <w:r>
              <w:t>; 1%-</w:t>
            </w:r>
            <w:proofErr w:type="spellStart"/>
            <w:r>
              <w:t>ный</w:t>
            </w:r>
            <w:proofErr w:type="spellEnd"/>
            <w:r>
              <w:t xml:space="preserve"> раствор </w:t>
            </w:r>
            <w:proofErr w:type="spellStart"/>
            <w:r>
              <w:t>йодопирона</w:t>
            </w:r>
            <w:proofErr w:type="spellEnd"/>
            <w:r>
              <w:t>; 0,5%-</w:t>
            </w:r>
            <w:proofErr w:type="spellStart"/>
            <w:r>
              <w:t>ный</w:t>
            </w:r>
            <w:proofErr w:type="spellEnd"/>
            <w:r>
              <w:t xml:space="preserve"> раствор хлорамина, а затем моют мылом</w:t>
            </w:r>
          </w:p>
        </w:tc>
      </w:tr>
    </w:tbl>
    <w:p w:rsidR="00CD7472" w:rsidRDefault="00CD7472">
      <w:pPr>
        <w:framePr w:w="14770" w:wrap="notBeside" w:vAnchor="text" w:hAnchor="text" w:xAlign="center" w:y="1"/>
        <w:rPr>
          <w:sz w:val="2"/>
          <w:szCs w:val="2"/>
        </w:rPr>
      </w:pPr>
    </w:p>
    <w:p w:rsidR="00CD7472" w:rsidRDefault="00CD7472">
      <w:pPr>
        <w:rPr>
          <w:sz w:val="2"/>
          <w:szCs w:val="2"/>
        </w:rPr>
      </w:pPr>
    </w:p>
    <w:p w:rsidR="00CD7472" w:rsidRDefault="002B7FE3">
      <w:pPr>
        <w:pStyle w:val="22"/>
        <w:shd w:val="clear" w:color="auto" w:fill="auto"/>
        <w:spacing w:before="317" w:line="326" w:lineRule="exact"/>
        <w:ind w:left="140" w:right="840"/>
      </w:pPr>
      <w:r>
        <w:t>Уборку столовой проводят после каждого посещения учащимися (завтрак, обед, и т.д.). После каждого приема пищи столы моют горячей водой с мылом или содой.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right="840"/>
      </w:pPr>
      <w:r>
        <w:t xml:space="preserve">Мытье посуды осуществляется механическим или ручным способом. При ручном способе мытья посуды используется </w:t>
      </w:r>
      <w:proofErr w:type="spellStart"/>
      <w:r>
        <w:t>трехгнездная</w:t>
      </w:r>
      <w:proofErr w:type="spellEnd"/>
      <w:r>
        <w:t xml:space="preserve"> ванна. Освобожденная от остатков пищи столовая посуда моется щеткой в воде, имеющей 50 град. </w:t>
      </w:r>
      <w:proofErr w:type="gramStart"/>
      <w:r>
        <w:t>С</w:t>
      </w:r>
      <w:proofErr w:type="gramEnd"/>
      <w:r>
        <w:t xml:space="preserve">, </w:t>
      </w:r>
      <w:proofErr w:type="gramStart"/>
      <w:r>
        <w:t>с</w:t>
      </w:r>
      <w:proofErr w:type="gramEnd"/>
      <w:r>
        <w:t xml:space="preserve"> добавлением моющих средств (1 ванна). После этого посуда погружается в один из дезинфицирующих растворов (0,2%-</w:t>
      </w:r>
      <w:proofErr w:type="spellStart"/>
      <w:r>
        <w:t>ный</w:t>
      </w:r>
      <w:proofErr w:type="spellEnd"/>
      <w:r>
        <w:t xml:space="preserve"> раствор хлорамина, гипохлорита натрия или кальция) - 2 ванна, ополаскивается горячей проточной водой при температуре 65 град. С (3 ванна) и просушивается в специальных шкафах или решетках.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right="840"/>
      </w:pPr>
      <w:r>
        <w:t>Стеклянная посуда после механической очистки моется с применением разрешенных моечных средств (1 ванна), ополаскивается горячей проточной водой (2 ванна) и просушивается на специальных решетках.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right="840"/>
      </w:pPr>
      <w:r>
        <w:t>Столовые приборы после механической очистки и мытья с применением моющих средств (1 ванна) споласкивают горячей проточной водой (2 ванна) и обеззараживают физическим методом в воздушных стерилизаторах в течение 2-3 мин. Чистые столовые приборы хранят в металлических кассетах в вертикальном положении ручками вверх.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right="840"/>
      </w:pPr>
      <w:r>
        <w:t>Во время карантина очередность процессов обработки посуды меняется. Сначала, после освобождения от остатков пищи, посуду погружают в один из дезинфицирующих растворов, указанных в Приложении 7, или кипятят в 2%-</w:t>
      </w:r>
      <w:proofErr w:type="spellStart"/>
      <w:r>
        <w:t>ным</w:t>
      </w:r>
      <w:proofErr w:type="spellEnd"/>
      <w:r>
        <w:t xml:space="preserve"> растворе соды 15 мин. После этого посуду моют, ополаскивают горячей водой и высушивают.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/>
      </w:pPr>
      <w:r>
        <w:t>При использовании посудомоечной машины обработку посуды проводят по режиму, указанному в документации на машину.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right="840"/>
      </w:pPr>
      <w:r>
        <w:t>Мочалки, щетки для мытья посуды, ветошь для протирания столов после использования кипятят в течение 15 минут в воде с добавлением софы или замачивают в дезинфицирующем растворе (0,5%-ном растворе хлорамина 50 минут), затем прополаскивают, сушат и хранят в специальной промаркированной таре.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right="840"/>
      </w:pPr>
      <w:r>
        <w:t>Остатки пищи обеззараживают кипячением в течение 15 мин. или засыпают хлорной известью либо любым из следующих средств: известью белильной термостойкой 200 г/кг или НГК, или ДОСГК 100 г/кг.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40" w:right="840"/>
      </w:pPr>
      <w:r>
        <w:t>В помещении пищеблока (кухни, кладовые и пр.) должны соблюдаться правила хранения продуктов и пищевых отходов и проводиться борьба с мухами, тараканами и грызунами.</w:t>
      </w:r>
    </w:p>
    <w:p w:rsidR="00CD7472" w:rsidRDefault="002B7FE3" w:rsidP="00743967">
      <w:pPr>
        <w:pStyle w:val="22"/>
        <w:shd w:val="clear" w:color="auto" w:fill="auto"/>
        <w:spacing w:before="0" w:line="254" w:lineRule="exact"/>
        <w:ind w:left="140" w:right="840"/>
      </w:pPr>
      <w:r>
        <w:t xml:space="preserve">В медицинском кабинете, помимо обеззараживания помещения и предметов обстановки, необходимо дезинфицировать медицинские инструменты многоразового пользования способом погружения в один из растворов, указанных выше, или пользоваться физическими методами обеззараживания (кипячение, сухой горячий воздух). Предметы ухода за больными дезинфицируются способом протирания или погружения в раствор </w:t>
      </w:r>
      <w:r>
        <w:lastRenderedPageBreak/>
        <w:t>дезинфицирующего</w:t>
      </w:r>
      <w:r w:rsidR="00743967">
        <w:t xml:space="preserve"> </w:t>
      </w:r>
      <w:r>
        <w:t>средства.</w:t>
      </w:r>
    </w:p>
    <w:p w:rsidR="00CD7472" w:rsidRDefault="002B7FE3">
      <w:pPr>
        <w:pStyle w:val="22"/>
        <w:shd w:val="clear" w:color="auto" w:fill="auto"/>
        <w:spacing w:before="0" w:line="250" w:lineRule="exact"/>
      </w:pPr>
      <w:r>
        <w:t>В тех случаях, когда требуется стерильность, необходимо применять изделия разового пользования.</w:t>
      </w:r>
    </w:p>
    <w:p w:rsidR="00CD7472" w:rsidRDefault="002B7FE3">
      <w:pPr>
        <w:pStyle w:val="22"/>
        <w:shd w:val="clear" w:color="auto" w:fill="auto"/>
        <w:spacing w:before="0" w:line="250" w:lineRule="exact"/>
      </w:pPr>
      <w:r>
        <w:t>В период карантина ежедневному обеззараживанию подлежат все помещения, где находились дети из класса с установленным карантином.</w:t>
      </w:r>
    </w:p>
    <w:p w:rsidR="00CD7472" w:rsidRDefault="002B7FE3">
      <w:pPr>
        <w:pStyle w:val="22"/>
        <w:shd w:val="clear" w:color="auto" w:fill="auto"/>
        <w:spacing w:before="0" w:line="250" w:lineRule="exact"/>
      </w:pPr>
      <w:r>
        <w:t>При проведении дезинфекции особое внимание уделяют обработке объектов, играющих решающую роль в передаче данной инфекции.</w:t>
      </w:r>
    </w:p>
    <w:p w:rsidR="00CD7472" w:rsidRDefault="002B7FE3">
      <w:pPr>
        <w:pStyle w:val="22"/>
        <w:shd w:val="clear" w:color="auto" w:fill="auto"/>
        <w:spacing w:before="0" w:line="250" w:lineRule="exact"/>
        <w:ind w:right="920"/>
      </w:pPr>
      <w:r>
        <w:t>При капельных инфекциях - частое проветривание классов (на каждой перемене), тщательное удаление пыли в помещениях, обеззараживание посуды; при кишечных инфекциях - обеззараживание посуды, поверхностей обеденных столов, санитарно-технического оборудования, мытье рук с мылом после каждого посещения туалета и перед приемом пищи.</w:t>
      </w:r>
    </w:p>
    <w:p w:rsidR="00CD7472" w:rsidRDefault="002B7FE3">
      <w:pPr>
        <w:pStyle w:val="22"/>
        <w:shd w:val="clear" w:color="auto" w:fill="auto"/>
        <w:spacing w:before="0" w:line="259" w:lineRule="exact"/>
        <w:ind w:right="920"/>
      </w:pPr>
      <w:r>
        <w:t xml:space="preserve">На территории участка проводят ежедневную уборку. Мусор собирают в металлические мусоросборники с закрывающимися крышками. Очистку мусоросборников производят при их заполнении на 2/3 объема. После опорожнения мусоросборники дезинфицируют. </w:t>
      </w:r>
      <w:proofErr w:type="gramStart"/>
      <w:r>
        <w:t>Дезинфекцию мусоросборников, помойных ям, мусорных ящиков проводят орошением 10%-</w:t>
      </w:r>
      <w:proofErr w:type="spellStart"/>
      <w:r>
        <w:t>ным</w:t>
      </w:r>
      <w:proofErr w:type="spellEnd"/>
      <w:r>
        <w:t xml:space="preserve"> раствором хлорной извести (или извести белильной термостойкой), 5%-</w:t>
      </w:r>
      <w:proofErr w:type="spellStart"/>
      <w:r>
        <w:t>нкм</w:t>
      </w:r>
      <w:proofErr w:type="spellEnd"/>
      <w:r>
        <w:t xml:space="preserve"> раствором НГК или 7%-</w:t>
      </w:r>
      <w:proofErr w:type="spellStart"/>
      <w:r>
        <w:t>ным</w:t>
      </w:r>
      <w:proofErr w:type="spellEnd"/>
      <w:r>
        <w:t xml:space="preserve"> раствором ВГК при времени обеззараживания 60 мин. Мусор заливают одним из растворов: 10%-</w:t>
      </w:r>
      <w:proofErr w:type="spellStart"/>
      <w:r>
        <w:t>ным</w:t>
      </w:r>
      <w:proofErr w:type="spellEnd"/>
      <w:r>
        <w:t xml:space="preserve"> раствором хлорной извести в соотношении 2:1 на 120 мин., 20%-</w:t>
      </w:r>
      <w:proofErr w:type="spellStart"/>
      <w:r>
        <w:t>ным</w:t>
      </w:r>
      <w:proofErr w:type="spellEnd"/>
      <w:r>
        <w:t xml:space="preserve"> хлорно-известковым молоком 2:1 на 60 мин., 5%-</w:t>
      </w:r>
      <w:proofErr w:type="spellStart"/>
      <w:r>
        <w:t>ным</w:t>
      </w:r>
      <w:proofErr w:type="spellEnd"/>
      <w:r>
        <w:t xml:space="preserve"> раствором</w:t>
      </w:r>
      <w:proofErr w:type="gramEnd"/>
      <w:r>
        <w:t xml:space="preserve"> НГК 2:1 на 120 мин.</w:t>
      </w:r>
    </w:p>
    <w:p w:rsidR="00CD7472" w:rsidRDefault="002B7FE3">
      <w:pPr>
        <w:pStyle w:val="22"/>
        <w:shd w:val="clear" w:color="auto" w:fill="auto"/>
        <w:spacing w:before="0" w:after="568" w:line="259" w:lineRule="exact"/>
        <w:ind w:right="920"/>
      </w:pPr>
      <w:r>
        <w:t xml:space="preserve">С целью предупреждения </w:t>
      </w:r>
      <w:proofErr w:type="spellStart"/>
      <w:r>
        <w:t>выплода</w:t>
      </w:r>
      <w:proofErr w:type="spellEnd"/>
      <w:r>
        <w:t xml:space="preserve"> мух и уничтожения их на фазе развития в отходах 1 раз в 5 - 10 дней места сбора отходов обрабатывают одним из сре</w:t>
      </w:r>
      <w:proofErr w:type="gramStart"/>
      <w:r>
        <w:t>дств в с</w:t>
      </w:r>
      <w:proofErr w:type="gramEnd"/>
      <w:r>
        <w:t>оответствии с указаниями по борьбе с мухами. На территории учреждений не должно быть безнадзорных животных.</w:t>
      </w:r>
    </w:p>
    <w:p w:rsidR="00CD7472" w:rsidRDefault="002B7FE3">
      <w:pPr>
        <w:pStyle w:val="50"/>
        <w:shd w:val="clear" w:color="auto" w:fill="auto"/>
        <w:spacing w:line="374" w:lineRule="exact"/>
        <w:ind w:left="280" w:right="2860"/>
        <w:jc w:val="left"/>
      </w:pPr>
      <w:r>
        <w:t>ПЕРЕЧЕНЬ ХИМИЧЕСКИХ ВЕЩЕСТВ, БИОЛОГИЧЕСКИХ, ФИЗИЧЕСКИХ И ИНЫХ ФАКТОРОВ, В ОТНОШЕНИИ КОТОРЫХ ОРГАНИЗОВАН ПРОИЗВОДСТВЕНЫЙ КОНТРОЛЬ.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2285"/>
        <w:gridCol w:w="5462"/>
        <w:gridCol w:w="2126"/>
        <w:gridCol w:w="2414"/>
        <w:gridCol w:w="1795"/>
      </w:tblGrid>
      <w:tr w:rsidR="00CD7472">
        <w:trPr>
          <w:trHeight w:hRule="exact" w:val="13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after="60" w:line="210" w:lineRule="exact"/>
              <w:ind w:left="300"/>
            </w:pPr>
            <w:r>
              <w:t>№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60" w:line="210" w:lineRule="exact"/>
              <w:ind w:left="300"/>
            </w:pPr>
            <w:proofErr w:type="gramStart"/>
            <w:r>
              <w:rPr>
                <w:rStyle w:val="20"/>
              </w:rPr>
              <w:t>п</w:t>
            </w:r>
            <w:proofErr w:type="gramEnd"/>
            <w:r>
              <w:rPr>
                <w:rStyle w:val="20"/>
              </w:rPr>
              <w:t>/п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0"/>
              </w:rPr>
              <w:t>Объект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0"/>
              </w:rPr>
              <w:t>исследований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  <w:ind w:left="680"/>
            </w:pPr>
            <w:r>
              <w:rPr>
                <w:rStyle w:val="20"/>
              </w:rPr>
              <w:t>Определяемые 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rPr>
                <w:rStyle w:val="20"/>
              </w:rPr>
              <w:t xml:space="preserve">Периодичность проведения </w:t>
            </w:r>
            <w:proofErr w:type="spellStart"/>
            <w:proofErr w:type="gramStart"/>
            <w:r>
              <w:rPr>
                <w:rStyle w:val="20"/>
              </w:rPr>
              <w:t>производственн</w:t>
            </w:r>
            <w:proofErr w:type="spellEnd"/>
            <w:r>
              <w:rPr>
                <w:rStyle w:val="20"/>
              </w:rPr>
              <w:t xml:space="preserve"> ого</w:t>
            </w:r>
            <w:proofErr w:type="gramEnd"/>
            <w:r>
              <w:rPr>
                <w:rStyle w:val="20"/>
              </w:rPr>
              <w:t xml:space="preserve"> контроля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after="180" w:line="210" w:lineRule="exact"/>
              <w:ind w:left="240"/>
            </w:pPr>
            <w:r>
              <w:rPr>
                <w:rStyle w:val="20"/>
              </w:rPr>
              <w:t>Нормативные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180" w:line="210" w:lineRule="exact"/>
              <w:ind w:left="240"/>
            </w:pPr>
            <w:r>
              <w:rPr>
                <w:rStyle w:val="20"/>
              </w:rPr>
              <w:t>документы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0"/>
              </w:rPr>
              <w:t>Лицо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0"/>
              </w:rPr>
              <w:t>ответственное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0"/>
              </w:rPr>
              <w:t>за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proofErr w:type="spellStart"/>
            <w:proofErr w:type="gramStart"/>
            <w:r>
              <w:rPr>
                <w:rStyle w:val="20"/>
              </w:rPr>
              <w:t>производствен</w:t>
            </w:r>
            <w:proofErr w:type="spellEnd"/>
            <w:r>
              <w:rPr>
                <w:rStyle w:val="20"/>
              </w:rPr>
              <w:t xml:space="preserve"> </w:t>
            </w:r>
            <w:proofErr w:type="spellStart"/>
            <w:r>
              <w:rPr>
                <w:rStyle w:val="20"/>
              </w:rPr>
              <w:t>ный</w:t>
            </w:r>
            <w:proofErr w:type="spellEnd"/>
            <w:proofErr w:type="gramEnd"/>
            <w:r>
              <w:rPr>
                <w:rStyle w:val="20"/>
              </w:rPr>
              <w:t xml:space="preserve"> контроль</w:t>
            </w:r>
          </w:p>
        </w:tc>
      </w:tr>
      <w:tr w:rsidR="00CD7472">
        <w:trPr>
          <w:trHeight w:hRule="exact" w:val="201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  <w:ind w:left="300"/>
            </w:pPr>
            <w:r>
              <w:t>1.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t>Территория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Благоустройство, санитарное состояние территорий. Периодичность уборки территории.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Оборудование площадки мусоросборников. Регулярность вывоза (утилизация) отходов.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806" w:lineRule="exact"/>
              <w:jc w:val="center"/>
            </w:pPr>
            <w:r>
              <w:t>1 раз в месяц ежедневно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СанПиН 2.4.2.2821-</w:t>
            </w:r>
            <w:proofErr w:type="gramStart"/>
            <w:r>
              <w:t>Ю</w:t>
            </w:r>
            <w:proofErr w:type="gramEnd"/>
            <w:r>
              <w:t xml:space="preserve"> «Санитарно- эпидемиологические требования к условиям и организации обучения в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общеобразовательных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proofErr w:type="gramStart"/>
            <w:r>
              <w:t>учреждениях</w:t>
            </w:r>
            <w:proofErr w:type="gramEnd"/>
            <w:r>
              <w:t>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Директор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М</w:t>
            </w:r>
            <w:r w:rsidR="00E768FA">
              <w:t>К</w:t>
            </w:r>
            <w:r>
              <w:t>ОУ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"</w:t>
            </w:r>
            <w:r w:rsidR="00FF6FCC">
              <w:t>Октябрьская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СОШ"</w:t>
            </w:r>
          </w:p>
          <w:p w:rsidR="00CD7472" w:rsidRDefault="00FF6FCC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 xml:space="preserve"> </w:t>
            </w:r>
            <w:r w:rsidR="002B7FE3">
              <w:t>.</w:t>
            </w:r>
          </w:p>
        </w:tc>
      </w:tr>
      <w:tr w:rsidR="00CD7472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  <w:ind w:left="300"/>
            </w:pPr>
            <w:r>
              <w:t>2.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after="60" w:line="210" w:lineRule="exact"/>
              <w:ind w:left="220"/>
            </w:pPr>
            <w:r>
              <w:t>Состояние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60" w:line="210" w:lineRule="exact"/>
              <w:ind w:left="220"/>
            </w:pPr>
            <w:r>
              <w:t>водоснабжения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 xml:space="preserve">Проверка качества питьевой воды из водопровода Проведение </w:t>
            </w:r>
            <w:proofErr w:type="gramStart"/>
            <w:r>
              <w:t>профилактических</w:t>
            </w:r>
            <w:proofErr w:type="gramEnd"/>
            <w:r>
              <w:t xml:space="preserve"> и противоэпидемических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>1 раз в квартал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СанПиН 2.4.2.2821-10 «Санитарно-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after="60" w:line="210" w:lineRule="exact"/>
              <w:jc w:val="both"/>
            </w:pPr>
            <w:r>
              <w:t>Директор</w:t>
            </w:r>
          </w:p>
          <w:p w:rsidR="00CD7472" w:rsidRDefault="002B7FE3" w:rsidP="00E768FA">
            <w:pPr>
              <w:pStyle w:val="22"/>
              <w:framePr w:w="14760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t>М</w:t>
            </w:r>
            <w:r w:rsidR="00E768FA">
              <w:t>К</w:t>
            </w:r>
            <w:r>
              <w:t>ОУ</w:t>
            </w:r>
          </w:p>
        </w:tc>
      </w:tr>
    </w:tbl>
    <w:p w:rsidR="00CD7472" w:rsidRDefault="00CD7472">
      <w:pPr>
        <w:framePr w:w="14760" w:wrap="notBeside" w:vAnchor="text" w:hAnchor="text" w:xAlign="center" w:y="1"/>
        <w:rPr>
          <w:sz w:val="2"/>
          <w:szCs w:val="2"/>
        </w:rPr>
      </w:pPr>
    </w:p>
    <w:p w:rsidR="00CD7472" w:rsidRDefault="00CD74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2294"/>
        <w:gridCol w:w="5458"/>
        <w:gridCol w:w="2126"/>
        <w:gridCol w:w="2414"/>
        <w:gridCol w:w="1795"/>
      </w:tblGrid>
      <w:tr w:rsidR="00CD7472">
        <w:trPr>
          <w:trHeight w:hRule="exact" w:val="152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CD7472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CD7472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jc w:val="both"/>
            </w:pPr>
            <w:r>
              <w:t>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 xml:space="preserve">эпидемиологические требования к условиям и организации обучения </w:t>
            </w:r>
            <w:proofErr w:type="gramStart"/>
            <w:r>
              <w:t>в</w:t>
            </w:r>
            <w:proofErr w:type="gramEnd"/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 xml:space="preserve">общеобразовательных </w:t>
            </w:r>
            <w:proofErr w:type="gramStart"/>
            <w:r>
              <w:t>учреждениях</w:t>
            </w:r>
            <w:proofErr w:type="gramEnd"/>
            <w:r>
              <w:t>» '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"</w:t>
            </w:r>
            <w:r w:rsidR="00FF6FCC">
              <w:t>Октябрьская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СО</w:t>
            </w:r>
            <w:r w:rsidR="00DE3EC8">
              <w:t>Ш</w:t>
            </w:r>
          </w:p>
          <w:p w:rsidR="00CD7472" w:rsidRDefault="00FF6FCC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bookmarkStart w:id="0" w:name="_GoBack"/>
            <w:r>
              <w:t xml:space="preserve"> </w:t>
            </w:r>
            <w:bookmarkEnd w:id="0"/>
            <w:r w:rsidR="002B7FE3">
              <w:t>.</w:t>
            </w:r>
          </w:p>
        </w:tc>
      </w:tr>
      <w:tr w:rsidR="00CD7472">
        <w:trPr>
          <w:trHeight w:hRule="exact" w:val="427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left="280"/>
            </w:pPr>
            <w:r>
              <w:rPr>
                <w:lang w:val="en-US" w:eastAsia="en-US" w:bidi="en-US"/>
              </w:rPr>
              <w:t>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after="900" w:line="250" w:lineRule="exact"/>
              <w:ind w:left="220"/>
            </w:pPr>
            <w:r>
              <w:t>Соблюдение санитарн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эпидем</w:t>
            </w:r>
            <w:proofErr w:type="spellEnd"/>
            <w:r>
              <w:t xml:space="preserve"> </w:t>
            </w:r>
            <w:proofErr w:type="spellStart"/>
            <w:r>
              <w:t>иологического</w:t>
            </w:r>
            <w:proofErr w:type="spellEnd"/>
            <w:r>
              <w:t xml:space="preserve"> режима</w:t>
            </w:r>
          </w:p>
          <w:p w:rsidR="00CD7472" w:rsidRDefault="00CD7472">
            <w:pPr>
              <w:pStyle w:val="22"/>
              <w:framePr w:w="14765" w:wrap="notBeside" w:vAnchor="text" w:hAnchor="text" w:xAlign="center" w:y="1"/>
              <w:shd w:val="clear" w:color="auto" w:fill="auto"/>
              <w:spacing w:before="900" w:after="240" w:line="210" w:lineRule="exact"/>
              <w:ind w:left="2080"/>
            </w:pPr>
          </w:p>
          <w:p w:rsidR="00CD7472" w:rsidRDefault="00CD7472">
            <w:pPr>
              <w:pStyle w:val="22"/>
              <w:framePr w:w="14765" w:wrap="notBeside" w:vAnchor="text" w:hAnchor="text" w:xAlign="center" w:y="1"/>
              <w:shd w:val="clear" w:color="auto" w:fill="auto"/>
              <w:spacing w:before="240" w:line="210" w:lineRule="exact"/>
              <w:ind w:left="800"/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 xml:space="preserve">Г </w:t>
            </w:r>
            <w:proofErr w:type="spellStart"/>
            <w:r>
              <w:t>рафик</w:t>
            </w:r>
            <w:proofErr w:type="spellEnd"/>
            <w:r>
              <w:t xml:space="preserve"> санитарной обработки оборудования, помещений, территории;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Соблюдение частоты мытья и протирки окон (стекол) Соблюдение частоты проведения генеральных уборок; Состояние обеспечения уборочного инвентаря, моющими и дезинфекционными средствами, условия их хранения, периодичность выдачи моющих средств Наличие маркированного уборочного инвентаря, раздельного для различных помещений, использование его по назначение, правильность хранения.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Утилизация отходов;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Соблюдение правил личной гигиены;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</w:pPr>
            <w:r>
              <w:t>Обеспеченность санитарной одеждой и организация ее централизованной стирки;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</w:pPr>
            <w:r>
              <w:t>Микробиологический контроль качества мойки, дезинфекции и стерилизации оборудования и инструментария.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after="660" w:line="210" w:lineRule="exact"/>
              <w:ind w:left="240"/>
            </w:pPr>
            <w:r>
              <w:t>2 раз в неделю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660" w:line="250" w:lineRule="exact"/>
              <w:ind w:left="240"/>
            </w:pPr>
            <w:r>
              <w:t>2 раз в неделю Ежедневно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СанПиН 2.4.2.2821-</w:t>
            </w:r>
            <w:r w:rsidR="00527791">
              <w:t>10 «Санитарн</w:t>
            </w:r>
            <w:proofErr w:type="gramStart"/>
            <w:r w:rsidR="00527791">
              <w:t>о-</w:t>
            </w:r>
            <w:proofErr w:type="gramEnd"/>
            <w:r w:rsidR="00527791">
              <w:t xml:space="preserve"> эпидемиологически</w:t>
            </w:r>
            <w:r>
              <w:t>е требования к условиям й организации обучения в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общеобразовательных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proofErr w:type="gramStart"/>
            <w:r>
              <w:t>учреждениях</w:t>
            </w:r>
            <w:proofErr w:type="gramEnd"/>
            <w:r>
              <w:t>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Директор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М</w:t>
            </w:r>
            <w:r w:rsidR="00E768FA">
              <w:t>К</w:t>
            </w:r>
            <w:r>
              <w:t>ОУ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"</w:t>
            </w:r>
            <w:r w:rsidR="00FF6FCC">
              <w:t>Октябрьская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СОШ"</w:t>
            </w:r>
          </w:p>
          <w:p w:rsidR="00CD7472" w:rsidRDefault="00FF6FCC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 xml:space="preserve"> </w:t>
            </w:r>
            <w:r w:rsidR="002B7FE3">
              <w:t>.</w:t>
            </w:r>
          </w:p>
        </w:tc>
      </w:tr>
      <w:tr w:rsidR="00CD7472">
        <w:trPr>
          <w:trHeight w:hRule="exact" w:val="128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left="280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Организация и проведение ремонтных работ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t>Наличие гигиенических сертификатов (заключений) на применяемые строительные и отделочные материалы с указанием области применения.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</w:pPr>
            <w:r>
              <w:t>При проведении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</w:pPr>
            <w:r>
              <w:t>ремонтных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</w:pPr>
            <w:r>
              <w:t>работ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CD7472" w:rsidP="00DD6FCC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after="180" w:line="210" w:lineRule="exact"/>
            </w:pPr>
          </w:p>
          <w:p w:rsidR="00CD7472" w:rsidRDefault="00CD7472">
            <w:pPr>
              <w:pStyle w:val="22"/>
              <w:framePr w:w="14765" w:wrap="notBeside" w:vAnchor="text" w:hAnchor="text" w:xAlign="center" w:y="1"/>
              <w:shd w:val="clear" w:color="auto" w:fill="auto"/>
              <w:spacing w:before="180" w:line="210" w:lineRule="exact"/>
              <w:ind w:left="208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>Директор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>М</w:t>
            </w:r>
            <w:r w:rsidR="00E768FA">
              <w:t>К</w:t>
            </w:r>
            <w:r>
              <w:t>ОУ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>"</w:t>
            </w:r>
            <w:r w:rsidR="00FF6FCC">
              <w:t>Октябрьская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>СОШ"</w:t>
            </w:r>
          </w:p>
          <w:p w:rsidR="00CD7472" w:rsidRDefault="00FF6FCC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 xml:space="preserve"> </w:t>
            </w:r>
            <w:r w:rsidR="002B7FE3">
              <w:t>.</w:t>
            </w:r>
          </w:p>
        </w:tc>
      </w:tr>
      <w:tr w:rsidR="00CD7472">
        <w:trPr>
          <w:trHeight w:hRule="exact" w:val="17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left="280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Организация утилизации твердых бытовых отходов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>
              <w:t>Наличие распорядительных документов администрации о назначении лица, ответственного за соблюдением правил сбора, хранения и удаления отходов;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благоустройством и санитарным содержанием территории;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>
              <w:t>Контроль способов сбора и утилизации отходов разного класса опасности: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ежедневно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СанПиН 2.4.2.2821-10 «Санитарн</w:t>
            </w:r>
            <w:proofErr w:type="gramStart"/>
            <w:r>
              <w:t>о-</w:t>
            </w:r>
            <w:proofErr w:type="gramEnd"/>
            <w:r>
              <w:t xml:space="preserve"> эпидемиологические требования к условиям и Организации обучения в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общеобразовательных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Директор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М</w:t>
            </w:r>
            <w:r w:rsidR="00E768FA">
              <w:t>К</w:t>
            </w:r>
            <w:r>
              <w:t>ОУ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"</w:t>
            </w:r>
            <w:r w:rsidR="00FF6FCC">
              <w:t>Октябрьская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СОШ"</w:t>
            </w:r>
          </w:p>
          <w:p w:rsidR="00CD7472" w:rsidRDefault="00FF6FCC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 xml:space="preserve"> </w:t>
            </w:r>
            <w:r w:rsidR="002B7FE3">
              <w:t>.</w:t>
            </w:r>
          </w:p>
        </w:tc>
      </w:tr>
    </w:tbl>
    <w:p w:rsidR="00CD7472" w:rsidRDefault="00CD7472">
      <w:pPr>
        <w:framePr w:w="14765" w:wrap="notBeside" w:vAnchor="text" w:hAnchor="text" w:xAlign="center" w:y="1"/>
        <w:rPr>
          <w:sz w:val="2"/>
          <w:szCs w:val="2"/>
        </w:rPr>
      </w:pPr>
    </w:p>
    <w:p w:rsidR="00CD7472" w:rsidRDefault="00CD7472">
      <w:pPr>
        <w:rPr>
          <w:sz w:val="2"/>
          <w:szCs w:val="2"/>
        </w:rPr>
      </w:pPr>
    </w:p>
    <w:p w:rsidR="00CD7472" w:rsidRDefault="00CD7472">
      <w:pPr>
        <w:rPr>
          <w:sz w:val="2"/>
          <w:szCs w:val="2"/>
        </w:rPr>
        <w:sectPr w:rsidR="00CD747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40" w:h="11900" w:orient="landscape"/>
          <w:pgMar w:top="1723" w:right="1061" w:bottom="1045" w:left="1009" w:header="0" w:footer="3" w:gutter="0"/>
          <w:cols w:space="720"/>
          <w:noEndnote/>
          <w:titlePg/>
          <w:docGrid w:linePitch="360"/>
        </w:sectPr>
      </w:pPr>
    </w:p>
    <w:p w:rsidR="00CD7472" w:rsidRDefault="00CD7472">
      <w:pPr>
        <w:spacing w:before="60" w:after="60" w:line="240" w:lineRule="exact"/>
        <w:rPr>
          <w:sz w:val="19"/>
          <w:szCs w:val="19"/>
        </w:rPr>
      </w:pPr>
    </w:p>
    <w:p w:rsidR="00CD7472" w:rsidRDefault="00CD7472">
      <w:pPr>
        <w:rPr>
          <w:sz w:val="2"/>
          <w:szCs w:val="2"/>
        </w:rPr>
        <w:sectPr w:rsidR="00CD7472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40" w:h="11900" w:orient="landscape"/>
          <w:pgMar w:top="1348" w:right="0" w:bottom="103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2294"/>
        <w:gridCol w:w="5458"/>
        <w:gridCol w:w="2126"/>
        <w:gridCol w:w="2414"/>
        <w:gridCol w:w="1790"/>
      </w:tblGrid>
      <w:tr w:rsidR="00CD7472">
        <w:trPr>
          <w:trHeight w:hRule="exact" w:val="52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CD7472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CD7472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45" w:lineRule="exact"/>
              <w:ind w:left="220"/>
            </w:pPr>
            <w:r>
              <w:t>Наличие договоров со специализированными организациями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CD7472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proofErr w:type="gramStart"/>
            <w:r>
              <w:t>учреждениях</w:t>
            </w:r>
            <w:proofErr w:type="gramEnd"/>
            <w:r>
              <w:t>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CD7472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7472">
        <w:trPr>
          <w:trHeight w:hRule="exact" w:val="253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  <w:ind w:left="260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Соблюдение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дезинфекционного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режима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Наличие месячного запаса дезинфекционных средств. Наличие сертификата соответствия, инструкции по применению, расчет потребности и учет дезинфекционных средств, содержание действующих веществ, контроль соблюдения заданной концентрации, правильной эксплуатации и хранения.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</w:pPr>
            <w:r>
              <w:t>Условия хранения дезинфекционных средств: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</w:pPr>
            <w:r>
              <w:t>-режим побудительной вентиляции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</w:pPr>
            <w:r>
              <w:t>-наличие хранилища, помещения для разведения и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</w:pPr>
            <w:r>
              <w:t>раздачи рабочих растворов.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after="480" w:line="250" w:lineRule="exact"/>
            </w:pPr>
            <w:r>
              <w:t>При получении партии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480" w:line="210" w:lineRule="exact"/>
            </w:pPr>
            <w:r>
              <w:t>2 раза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СанПиН 2.4.2.2821-10 «Санитарн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эпидем</w:t>
            </w:r>
            <w:proofErr w:type="spellEnd"/>
            <w:r>
              <w:t xml:space="preserve"> </w:t>
            </w:r>
            <w:proofErr w:type="spellStart"/>
            <w:r>
              <w:t>иологические</w:t>
            </w:r>
            <w:proofErr w:type="spellEnd"/>
            <w:r>
              <w:t xml:space="preserve"> требования к условиям и организации обучения в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общеобразовательных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proofErr w:type="gramStart"/>
            <w:r>
              <w:t>учреждениях</w:t>
            </w:r>
            <w:proofErr w:type="gramEnd"/>
            <w:r>
              <w:t>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>Директор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>М</w:t>
            </w:r>
            <w:r w:rsidR="00E768FA">
              <w:t>К</w:t>
            </w:r>
            <w:r>
              <w:t>ОУ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>"</w:t>
            </w:r>
            <w:r w:rsidR="00FF6FCC">
              <w:t>Октябрьская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>СОШ"</w:t>
            </w:r>
          </w:p>
          <w:p w:rsidR="00CD7472" w:rsidRDefault="00FF6FCC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 xml:space="preserve"> </w:t>
            </w:r>
            <w:r w:rsidR="002B7FE3">
              <w:t>.</w:t>
            </w:r>
          </w:p>
        </w:tc>
      </w:tr>
      <w:tr w:rsidR="00CD7472">
        <w:trPr>
          <w:trHeight w:hRule="exact" w:val="201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  <w:ind w:left="260"/>
            </w:pPr>
            <w:r>
              <w:rPr>
                <w:lang w:val="en-US" w:eastAsia="en-US" w:bidi="en-US"/>
              </w:rPr>
              <w:t>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t>Химические средства для дезинфекции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</w:pPr>
            <w:r>
              <w:t>Содержание активно действующих веществ.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</w:pPr>
            <w:r>
              <w:t>1 раз в квартал и дополнительно при поступлении каждой новой партии хлорсодержащих препаратов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СанПиН 2.4.2.2821-10 «Санитарн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эпидем</w:t>
            </w:r>
            <w:proofErr w:type="spellEnd"/>
            <w:r>
              <w:t xml:space="preserve"> </w:t>
            </w:r>
            <w:proofErr w:type="spellStart"/>
            <w:r>
              <w:t>иологические</w:t>
            </w:r>
            <w:proofErr w:type="spellEnd"/>
            <w:r>
              <w:t xml:space="preserve"> требования к условиям. и организации обучения в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общеобразовательных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proofErr w:type="gramStart"/>
            <w:r>
              <w:t>учреждениях</w:t>
            </w:r>
            <w:proofErr w:type="gramEnd"/>
            <w:r>
              <w:t>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Директор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М</w:t>
            </w:r>
            <w:r w:rsidR="00E768FA">
              <w:t>К</w:t>
            </w:r>
            <w:r>
              <w:t>ОУ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"</w:t>
            </w:r>
            <w:r w:rsidR="00FF6FCC">
              <w:t>Октябрьская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СОШ"</w:t>
            </w:r>
          </w:p>
          <w:p w:rsidR="00CD7472" w:rsidRDefault="00FF6FCC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 xml:space="preserve"> </w:t>
            </w:r>
            <w:r w:rsidR="002B7FE3">
              <w:t>.</w:t>
            </w:r>
          </w:p>
        </w:tc>
      </w:tr>
      <w:tr w:rsidR="00CD7472">
        <w:trPr>
          <w:trHeight w:hRule="exact" w:val="12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  <w:ind w:left="260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Проведение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дезинсекционных,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proofErr w:type="spellStart"/>
            <w:r>
              <w:t>дератизационных</w:t>
            </w:r>
            <w:proofErr w:type="spellEnd"/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работ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Изменение численности грызунов и членистоногих, имеющих санитарно-гигиеническое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</w:pPr>
            <w:r>
              <w:t>1 раз в месяц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proofErr w:type="spellStart"/>
            <w:r>
              <w:t>СанПин</w:t>
            </w:r>
            <w:proofErr w:type="spellEnd"/>
            <w:r>
              <w:t xml:space="preserve"> 3.5.2.1376-03 </w:t>
            </w:r>
            <w:proofErr w:type="spellStart"/>
            <w:r>
              <w:t>СанПин</w:t>
            </w:r>
            <w:proofErr w:type="spellEnd"/>
            <w:r>
              <w:t xml:space="preserve"> 3.5.3.3223-14 СанПиН 3.5.2.3472-17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 w:rsidP="00E768FA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</w:pPr>
            <w:r>
              <w:t>Директор М</w:t>
            </w:r>
            <w:r w:rsidR="00E768FA">
              <w:t>К</w:t>
            </w:r>
            <w:r>
              <w:t>ОУ "</w:t>
            </w:r>
            <w:r w:rsidR="00FF6FCC">
              <w:t>Октябрьская</w:t>
            </w:r>
            <w:r>
              <w:t xml:space="preserve"> СОШ"</w:t>
            </w:r>
            <w:proofErr w:type="gramStart"/>
            <w:r>
              <w:t xml:space="preserve"> </w:t>
            </w:r>
            <w:r w:rsidR="00FF6FCC">
              <w:t xml:space="preserve"> </w:t>
            </w:r>
            <w:r>
              <w:t>.</w:t>
            </w:r>
            <w:proofErr w:type="gramEnd"/>
          </w:p>
        </w:tc>
      </w:tr>
      <w:tr w:rsidR="00CD7472">
        <w:trPr>
          <w:trHeight w:hRule="exact" w:val="128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  <w:ind w:left="260"/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  <w:jc w:val="both"/>
            </w:pPr>
            <w:r>
              <w:t>СОУТ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>Обеспечение и наличие спецодежды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 xml:space="preserve">Наличие гардеробных для верхней одежды, шкафов </w:t>
            </w:r>
            <w:proofErr w:type="gramStart"/>
            <w:r>
              <w:t>для</w:t>
            </w:r>
            <w:proofErr w:type="gramEnd"/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>спецодежды, санузлов, душевых комнат.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>Наличие специально выделенного помещения для приема пищи.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</w:pPr>
            <w:r>
              <w:t>Постоянно 1 раз в 5 лет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t>ФЗ №426 от 28.12.2013г «О специальной оценке условий груда»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</w:pPr>
            <w:r>
              <w:t>Директор ' М</w:t>
            </w:r>
            <w:r w:rsidR="00E768FA">
              <w:t>К</w:t>
            </w:r>
            <w:r>
              <w:t>ОУ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4" w:lineRule="exact"/>
            </w:pPr>
            <w:r>
              <w:t>"</w:t>
            </w:r>
            <w:r w:rsidR="00FF6FCC">
              <w:t>Октябрьская</w:t>
            </w:r>
            <w:r>
              <w:t xml:space="preserve"> СОШ"</w:t>
            </w:r>
            <w:proofErr w:type="gramStart"/>
            <w:r>
              <w:t xml:space="preserve"> </w:t>
            </w:r>
            <w:r w:rsidR="00FF6FCC">
              <w:t xml:space="preserve"> </w:t>
            </w:r>
            <w:r>
              <w:t>.</w:t>
            </w:r>
            <w:proofErr w:type="gramEnd"/>
          </w:p>
        </w:tc>
      </w:tr>
      <w:tr w:rsidR="00CD7472">
        <w:trPr>
          <w:trHeight w:hRule="exact" w:val="127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10" w:lineRule="exact"/>
              <w:ind w:left="260"/>
            </w:pPr>
            <w:r>
              <w:rPr>
                <w:lang w:val="en-US" w:eastAsia="en-US" w:bidi="en-US"/>
              </w:rPr>
              <w:t>10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>
              <w:t>Соблюдение режима работы с ПЭВМ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7472" w:rsidRDefault="00527791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45" w:lineRule="exact"/>
              <w:ind w:left="220"/>
            </w:pPr>
            <w:r>
              <w:t>Наличи</w:t>
            </w:r>
            <w:r w:rsidR="002B7FE3">
              <w:t>е специальной мебели Наличие заземления оборудований Наличие экранов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45" w:lineRule="exact"/>
              <w:ind w:left="220"/>
            </w:pPr>
            <w:r>
              <w:t>Наличие гигиенического сертификата (заключения) Наличие кондиционера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>
              <w:t>1 раз в год 1 раз в год 1 раз в год</w:t>
            </w:r>
            <w:proofErr w:type="gramStart"/>
            <w:r>
              <w:t xml:space="preserve"> П</w:t>
            </w:r>
            <w:proofErr w:type="gramEnd"/>
            <w:r>
              <w:t>ри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45" w:lineRule="exact"/>
            </w:pPr>
            <w:r>
              <w:t xml:space="preserve">приобретении 1 раз </w:t>
            </w:r>
            <w:proofErr w:type="gramStart"/>
            <w:r>
              <w:t>в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</w:pPr>
            <w:r>
              <w:t>СанПиН 2.2.4.3359-16 "Санитарн</w:t>
            </w:r>
            <w:proofErr w:type="gramStart"/>
            <w:r>
              <w:t>о-</w:t>
            </w:r>
            <w:proofErr w:type="gramEnd"/>
            <w:r>
              <w:t xml:space="preserve"> эпидемиологические требования к физическим факторам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</w:pPr>
            <w:r>
              <w:t>Директор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</w:pPr>
            <w:r>
              <w:t>М</w:t>
            </w:r>
            <w:r w:rsidR="00E768FA">
              <w:t>К</w:t>
            </w:r>
            <w:r>
              <w:t>ОУ</w:t>
            </w:r>
          </w:p>
          <w:p w:rsidR="00CD7472" w:rsidRDefault="002B7FE3">
            <w:pPr>
              <w:pStyle w:val="22"/>
              <w:framePr w:w="14760" w:wrap="notBeside" w:vAnchor="text" w:hAnchor="text" w:xAlign="center" w:y="1"/>
              <w:shd w:val="clear" w:color="auto" w:fill="auto"/>
              <w:spacing w:before="0" w:line="250" w:lineRule="exact"/>
            </w:pPr>
            <w:r>
              <w:t>"</w:t>
            </w:r>
            <w:r w:rsidR="00FF6FCC">
              <w:t>Октябрьская</w:t>
            </w:r>
            <w:r>
              <w:t xml:space="preserve"> СОШ"</w:t>
            </w:r>
            <w:proofErr w:type="gramStart"/>
            <w:r>
              <w:t xml:space="preserve"> </w:t>
            </w:r>
            <w:r w:rsidR="00FF6FCC">
              <w:t xml:space="preserve"> </w:t>
            </w:r>
            <w:r>
              <w:t>.</w:t>
            </w:r>
            <w:proofErr w:type="gramEnd"/>
          </w:p>
        </w:tc>
      </w:tr>
    </w:tbl>
    <w:p w:rsidR="00CD7472" w:rsidRDefault="00CD7472">
      <w:pPr>
        <w:framePr w:w="14760" w:wrap="notBeside" w:vAnchor="text" w:hAnchor="text" w:xAlign="center" w:y="1"/>
        <w:rPr>
          <w:sz w:val="2"/>
          <w:szCs w:val="2"/>
        </w:rPr>
      </w:pPr>
    </w:p>
    <w:p w:rsidR="00CD7472" w:rsidRDefault="00CD74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2290"/>
        <w:gridCol w:w="5458"/>
        <w:gridCol w:w="2131"/>
        <w:gridCol w:w="2410"/>
        <w:gridCol w:w="1800"/>
      </w:tblGrid>
      <w:tr w:rsidR="00CD7472">
        <w:trPr>
          <w:trHeight w:hRule="exact" w:val="15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CD7472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CD7472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20"/>
            </w:pPr>
            <w:r>
              <w:t>Правильность расстановки оборудования Напряженность электромагнитного поля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>
              <w:t>год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>
              <w:rPr>
                <w:rStyle w:val="23"/>
              </w:rPr>
              <w:t>-II-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>
              <w:rPr>
                <w:rStyle w:val="23"/>
              </w:rPr>
              <w:t>-II-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</w:pPr>
            <w:r>
              <w:t xml:space="preserve">на рабочих местах" СанПиН 2.2.4.1191-03 «Электромагнитные поля </w:t>
            </w:r>
            <w:proofErr w:type="gramStart"/>
            <w:r>
              <w:t>в</w:t>
            </w:r>
            <w:proofErr w:type="gramEnd"/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</w:pPr>
            <w:r>
              <w:t>производственных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</w:pPr>
            <w:proofErr w:type="gramStart"/>
            <w:r>
              <w:t>условиях</w:t>
            </w:r>
            <w:proofErr w:type="gramEnd"/>
            <w: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CD7472">
            <w:pPr>
              <w:framePr w:w="147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7472">
        <w:trPr>
          <w:trHeight w:hRule="exact" w:val="377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10" w:lineRule="exact"/>
              <w:ind w:left="320"/>
            </w:pPr>
            <w:r>
              <w:rPr>
                <w:lang w:val="en-US" w:eastAsia="en-US" w:bidi="en-US"/>
              </w:rPr>
              <w:t>11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after="1800" w:line="254" w:lineRule="exact"/>
              <w:ind w:left="240"/>
            </w:pPr>
            <w:r>
              <w:t>Условия труда на рабочем месте</w:t>
            </w:r>
          </w:p>
          <w:p w:rsidR="00CD7472" w:rsidRDefault="00CD7472">
            <w:pPr>
              <w:pStyle w:val="22"/>
              <w:framePr w:w="14784" w:wrap="notBeside" w:vAnchor="text" w:hAnchor="text" w:xAlign="center" w:y="1"/>
              <w:shd w:val="clear" w:color="auto" w:fill="auto"/>
              <w:spacing w:before="1800" w:line="210" w:lineRule="exact"/>
              <w:ind w:right="1280"/>
              <w:jc w:val="right"/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after="1260" w:line="250" w:lineRule="exact"/>
              <w:ind w:left="220"/>
            </w:pPr>
            <w:r>
              <w:t>Микроклимат на рабочих местах (влажность, температура, скорость движения воздуха, тепловое излучение, температура рабочих поверхностей, наличие тепловых завес)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1260" w:line="210" w:lineRule="exact"/>
              <w:ind w:left="220"/>
            </w:pPr>
            <w:r>
              <w:t>Освещенность общая и на рабочих местах;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after="1260" w:line="250" w:lineRule="exact"/>
              <w:jc w:val="both"/>
            </w:pPr>
            <w:r>
              <w:t>2 раза в год (теплый и холодный периоды)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1260" w:line="210" w:lineRule="exact"/>
              <w:jc w:val="both"/>
            </w:pPr>
            <w:r>
              <w:t>1 раз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</w:pPr>
            <w:r>
              <w:t>СанПиН 2.4.5.548-96 ' «Гигиенические требования к микроклимату ' производственных помещений».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</w:pPr>
            <w:r>
              <w:t>СанПиН 2.2.1/2.1.1.1278- 03«</w:t>
            </w:r>
            <w:proofErr w:type="gramStart"/>
            <w:r>
              <w:t xml:space="preserve">Г </w:t>
            </w:r>
            <w:proofErr w:type="spellStart"/>
            <w:r>
              <w:t>игиенические</w:t>
            </w:r>
            <w:proofErr w:type="spellEnd"/>
            <w:proofErr w:type="gramEnd"/>
            <w:r>
              <w:t xml:space="preserve"> требования к естественному, искусственному и совмещенному освещению жилых и общественных зданий»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 w:hanging="240"/>
            </w:pPr>
            <w:r>
              <w:t>Директор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М</w:t>
            </w:r>
            <w:r w:rsidR="00E768FA">
              <w:t>К</w:t>
            </w:r>
            <w:r>
              <w:t>ОУ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 w:hanging="240"/>
            </w:pPr>
            <w:r>
              <w:t xml:space="preserve"> "</w:t>
            </w:r>
            <w:r w:rsidR="00FF6FCC">
              <w:t>Октябрьская</w:t>
            </w:r>
            <w:r>
              <w:t xml:space="preserve"> СОШ"</w:t>
            </w:r>
          </w:p>
          <w:p w:rsidR="00CD7472" w:rsidRDefault="00FF6FCC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 xml:space="preserve"> </w:t>
            </w:r>
            <w:r w:rsidR="002B7FE3">
              <w:t>.</w:t>
            </w:r>
          </w:p>
        </w:tc>
      </w:tr>
      <w:tr w:rsidR="00CD7472">
        <w:trPr>
          <w:trHeight w:hRule="exact" w:val="353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10" w:lineRule="exact"/>
              <w:ind w:left="320"/>
            </w:pPr>
            <w:r>
              <w:rPr>
                <w:lang w:val="en-US" w:eastAsia="en-US" w:bidi="en-US"/>
              </w:rPr>
              <w:t>12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right="1280"/>
              <w:jc w:val="right"/>
            </w:pPr>
            <w:r>
              <w:t>Наличие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медицинских книжек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 xml:space="preserve">у всех работников </w:t>
            </w:r>
            <w:proofErr w:type="gramStart"/>
            <w:r>
              <w:t>с</w:t>
            </w:r>
            <w:proofErr w:type="gramEnd"/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результатами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медицинских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осмотров и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гигиенического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обучения,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своевременность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прохождения.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>Контроль своевременности прохождения медицинских осмотров;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t>Обеспечение необходимого объема лабораторных исследований и перечня специалистов, участвующих в профилактических осмотрах;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t>Контроль за обучение декретированного контингента; Контроль наличия у персонала личных медицинских книжек, правильность их оформления.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10" w:lineRule="exact"/>
              <w:ind w:right="1060"/>
              <w:jc w:val="right"/>
            </w:pPr>
            <w: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 xml:space="preserve">Приказ </w:t>
            </w:r>
            <w:r>
              <w:rPr>
                <w:lang w:val="en-US" w:eastAsia="en-US" w:bidi="en-US"/>
              </w:rPr>
              <w:t>N</w:t>
            </w:r>
            <w:r w:rsidRPr="002B7FE3">
              <w:rPr>
                <w:lang w:eastAsia="en-US" w:bidi="en-US"/>
              </w:rPr>
              <w:t xml:space="preserve"> </w:t>
            </w:r>
            <w:r>
              <w:t>302н от 12 апреля 2011 г. «Об утверждении перечней вредных и (или) опасных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t>&lt;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производственных факторов и работ, при' выполнении которых проводятся обязательные предварительные и периодические медицинские осмотры».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Директор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М</w:t>
            </w:r>
            <w:r w:rsidR="00E768FA">
              <w:t>К</w:t>
            </w:r>
            <w:r>
              <w:t>ОУ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"</w:t>
            </w:r>
            <w:r w:rsidR="00FF6FCC">
              <w:t>Октябрьская</w:t>
            </w:r>
          </w:p>
          <w:p w:rsidR="00CD7472" w:rsidRDefault="002B7FE3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СОШ"</w:t>
            </w:r>
          </w:p>
          <w:p w:rsidR="00CD7472" w:rsidRDefault="00FF6FCC">
            <w:pPr>
              <w:pStyle w:val="22"/>
              <w:framePr w:w="14784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 xml:space="preserve"> </w:t>
            </w:r>
            <w:r w:rsidR="002B7FE3">
              <w:t>.</w:t>
            </w:r>
          </w:p>
        </w:tc>
      </w:tr>
    </w:tbl>
    <w:p w:rsidR="00CD7472" w:rsidRDefault="00CD7472">
      <w:pPr>
        <w:framePr w:w="14784" w:wrap="notBeside" w:vAnchor="text" w:hAnchor="text" w:xAlign="center" w:y="1"/>
        <w:rPr>
          <w:sz w:val="2"/>
          <w:szCs w:val="2"/>
        </w:rPr>
      </w:pPr>
    </w:p>
    <w:p w:rsidR="00CD7472" w:rsidRDefault="00CD7472">
      <w:pPr>
        <w:rPr>
          <w:sz w:val="2"/>
          <w:szCs w:val="2"/>
        </w:rPr>
      </w:pPr>
    </w:p>
    <w:p w:rsidR="00CD7472" w:rsidRDefault="002B7FE3">
      <w:pPr>
        <w:pStyle w:val="a7"/>
        <w:framePr w:w="15134" w:wrap="notBeside" w:vAnchor="text" w:hAnchor="text" w:xAlign="center" w:y="1"/>
        <w:shd w:val="clear" w:color="auto" w:fill="auto"/>
        <w:spacing w:after="0" w:line="210" w:lineRule="exact"/>
      </w:pPr>
      <w:r>
        <w:lastRenderedPageBreak/>
        <w:t>НОМЕНКЛАТУРА, ОБЪЕМ И ПЕРИОДИЧНОСТЬ ЛАБОРАТОРНЫХ ИССЛЕДОВАНИЙ И ИСПЫТАНИЙ.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2582"/>
        <w:gridCol w:w="2520"/>
        <w:gridCol w:w="1454"/>
        <w:gridCol w:w="2760"/>
        <w:gridCol w:w="2333"/>
        <w:gridCol w:w="2870"/>
      </w:tblGrid>
      <w:tr w:rsidR="00CD7472">
        <w:trPr>
          <w:trHeight w:hRule="exact" w:val="158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after="60" w:line="210" w:lineRule="exact"/>
              <w:ind w:left="180"/>
            </w:pPr>
            <w:r>
              <w:t>№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60" w:line="210" w:lineRule="exact"/>
              <w:ind w:left="180"/>
            </w:pPr>
            <w:proofErr w:type="gramStart"/>
            <w:r>
              <w:rPr>
                <w:rStyle w:val="20"/>
              </w:rPr>
              <w:t>п</w:t>
            </w:r>
            <w:proofErr w:type="gramEnd"/>
            <w:r>
              <w:rPr>
                <w:rStyle w:val="20"/>
              </w:rPr>
              <w:t>/п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0"/>
              </w:rPr>
              <w:t>Объект исследования (или)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0"/>
              </w:rPr>
              <w:t>исследуемый материал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after="180" w:line="210" w:lineRule="exact"/>
            </w:pPr>
            <w:r>
              <w:rPr>
                <w:rStyle w:val="20"/>
              </w:rPr>
              <w:t>Определяемые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180" w:line="210" w:lineRule="exact"/>
            </w:pPr>
            <w:r>
              <w:rPr>
                <w:rStyle w:val="20"/>
              </w:rPr>
              <w:t>показатели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  <w:ind w:left="140"/>
            </w:pPr>
            <w:proofErr w:type="spellStart"/>
            <w:r>
              <w:rPr>
                <w:rStyle w:val="20"/>
              </w:rPr>
              <w:t>Периодич</w:t>
            </w:r>
            <w:proofErr w:type="spellEnd"/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  <w:ind w:left="140"/>
            </w:pPr>
            <w:proofErr w:type="spellStart"/>
            <w:r>
              <w:rPr>
                <w:rStyle w:val="20"/>
              </w:rPr>
              <w:t>ность</w:t>
            </w:r>
            <w:proofErr w:type="spellEnd"/>
          </w:p>
          <w:p w:rsidR="00CD7472" w:rsidRDefault="00527791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  <w:ind w:left="140"/>
            </w:pPr>
            <w:proofErr w:type="spellStart"/>
            <w:r>
              <w:rPr>
                <w:rStyle w:val="20"/>
              </w:rPr>
              <w:t>произведст</w:t>
            </w:r>
            <w:proofErr w:type="spellEnd"/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  <w:ind w:left="140"/>
            </w:pPr>
            <w:r>
              <w:rPr>
                <w:rStyle w:val="20"/>
              </w:rPr>
              <w:t>венного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  <w:ind w:left="140"/>
            </w:pPr>
            <w:r>
              <w:rPr>
                <w:rStyle w:val="20"/>
              </w:rPr>
              <w:t>контроля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0"/>
              </w:rPr>
              <w:t>Наименование объекта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0"/>
              </w:rPr>
              <w:t>производственного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0"/>
              </w:rPr>
              <w:t>контроля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0"/>
              </w:rPr>
              <w:t>Ответственные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0"/>
              </w:rPr>
              <w:t>исполнители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0"/>
              </w:rPr>
              <w:t>производственного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0"/>
              </w:rPr>
              <w:t>контроля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0"/>
              </w:rPr>
              <w:t>Нормативно-техническая и Методическая документация по производственному контролю</w:t>
            </w:r>
          </w:p>
        </w:tc>
      </w:tr>
      <w:tr w:rsidR="00CD7472">
        <w:trPr>
          <w:trHeight w:hRule="exact" w:val="25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  <w:ind w:left="180"/>
            </w:pPr>
            <w: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</w:pPr>
            <w: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</w:pPr>
            <w: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</w:pPr>
            <w:r>
              <w:t>7</w:t>
            </w:r>
          </w:p>
        </w:tc>
      </w:tr>
      <w:tr w:rsidR="00CD7472">
        <w:trPr>
          <w:trHeight w:hRule="exact" w:val="278"/>
          <w:jc w:val="center"/>
        </w:trPr>
        <w:tc>
          <w:tcPr>
            <w:tcW w:w="151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3"/>
              </w:rPr>
              <w:t xml:space="preserve">Обеспечение инфекционной и паразитарной безопасности </w:t>
            </w:r>
            <w:proofErr w:type="gramStart"/>
            <w:r>
              <w:rPr>
                <w:rStyle w:val="23"/>
              </w:rPr>
              <w:t>обучающихся</w:t>
            </w:r>
            <w:proofErr w:type="gramEnd"/>
            <w:r>
              <w:rPr>
                <w:rStyle w:val="23"/>
              </w:rPr>
              <w:t xml:space="preserve"> и персонала:</w:t>
            </w:r>
          </w:p>
        </w:tc>
      </w:tr>
      <w:tr w:rsidR="00CD7472">
        <w:trPr>
          <w:trHeight w:hRule="exact" w:val="289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  <w:ind w:left="180"/>
            </w:pPr>
            <w: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</w:pPr>
            <w:r>
              <w:t>Микробиологические исследования среды методом смывов (контроль качества дезинфекции)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  <w:ind w:left="840"/>
            </w:pPr>
            <w:r>
              <w:rPr>
                <w:rStyle w:val="23"/>
              </w:rPr>
              <w:t>&lt;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</w:pPr>
            <w:r>
              <w:t>Группа кишечной палочки,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</w:pPr>
            <w:r>
              <w:t xml:space="preserve">Золотистый стафилококк, Жизнеспособные яйца гельминтов (аскарид, власоглавов, </w:t>
            </w:r>
            <w:proofErr w:type="spellStart"/>
            <w:r>
              <w:t>токсокар</w:t>
            </w:r>
            <w:proofErr w:type="spellEnd"/>
            <w:r>
              <w:t xml:space="preserve">, </w:t>
            </w:r>
            <w:proofErr w:type="spellStart"/>
            <w:r>
              <w:t>фасциол</w:t>
            </w:r>
            <w:proofErr w:type="spellEnd"/>
            <w:r>
              <w:t xml:space="preserve">) Цисты патогенных </w:t>
            </w:r>
            <w:r>
              <w:rPr>
                <w:rStyle w:val="25pt0pt"/>
              </w:rPr>
              <w:t xml:space="preserve">кишечных </w:t>
            </w:r>
            <w:r>
              <w:t xml:space="preserve">простейших </w:t>
            </w:r>
            <w:proofErr w:type="spellStart"/>
            <w:r>
              <w:t>Ооцисты</w:t>
            </w:r>
            <w:proofErr w:type="spellEnd"/>
            <w:r>
              <w:t xml:space="preserve"> </w:t>
            </w:r>
            <w:proofErr w:type="spellStart"/>
            <w:r>
              <w:t>криптоспоридий</w:t>
            </w:r>
            <w:proofErr w:type="spellEnd"/>
            <w: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4" w:lineRule="exact"/>
              <w:ind w:left="440"/>
            </w:pPr>
            <w:r>
              <w:t>1 раз в квартал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 w:rsidP="00DE3EC8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М</w:t>
            </w:r>
            <w:r w:rsidR="00B615E9">
              <w:t>К</w:t>
            </w:r>
            <w:r>
              <w:t>ОУ "</w:t>
            </w:r>
            <w:r w:rsidR="00FF6FCC">
              <w:t>Октябрьская</w:t>
            </w:r>
            <w:r>
              <w:t xml:space="preserve"> СОШ"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4" w:lineRule="exact"/>
            </w:pPr>
            <w:r>
              <w:t>Аккредитованная в ФСА лаборатория.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after="60" w:line="250" w:lineRule="exact"/>
            </w:pPr>
            <w:r>
              <w:t>СанПиН 2.4:2.2821-10 СанПиН 1 1.1058-01, СП 1.1.2193-07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60" w:line="100" w:lineRule="exact"/>
              <w:ind w:left="460"/>
            </w:pPr>
            <w:r>
              <w:rPr>
                <w:rStyle w:val="25pt0pt0"/>
              </w:rPr>
              <w:t>&lt; *•</w:t>
            </w:r>
          </w:p>
        </w:tc>
      </w:tr>
      <w:tr w:rsidR="00CD7472">
        <w:trPr>
          <w:trHeight w:hRule="exact" w:val="121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  <w:ind w:left="180"/>
            </w:pPr>
            <w:r>
              <w:t>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</w:pPr>
            <w:r>
              <w:t>Химические средства для дезинфекции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</w:pPr>
            <w:r>
              <w:t xml:space="preserve">Определение концентрации АДВ в рабочих растворах </w:t>
            </w:r>
            <w:proofErr w:type="spellStart"/>
            <w:r>
              <w:t>дез</w:t>
            </w:r>
            <w:proofErr w:type="spellEnd"/>
            <w:r>
              <w:t>. средств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  <w:ind w:left="440"/>
            </w:pPr>
            <w:r>
              <w:t>1 раз в квартал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 w:rsidP="00DD6FCC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М</w:t>
            </w:r>
            <w:r w:rsidR="00B615E9">
              <w:t>К</w:t>
            </w:r>
            <w:r>
              <w:t>ОУ "</w:t>
            </w:r>
            <w:r w:rsidR="00FF6FCC">
              <w:t>Октябрьская</w:t>
            </w:r>
            <w:r>
              <w:t xml:space="preserve"> СОШ"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</w:pPr>
            <w:r>
              <w:t>Аккредитованная в ФСА лаборатория.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</w:pPr>
            <w:r>
              <w:t>СанПиН 2.4.2.2821-10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</w:pPr>
            <w:proofErr w:type="spellStart"/>
            <w:r>
              <w:t>СанПин</w:t>
            </w:r>
            <w:proofErr w:type="spellEnd"/>
            <w:r>
              <w:t xml:space="preserve"> 3.5.1378-03</w:t>
            </w:r>
          </w:p>
          <w:p w:rsidR="00CD7472" w:rsidRDefault="00CD7472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  <w:ind w:left="360"/>
            </w:pPr>
          </w:p>
        </w:tc>
      </w:tr>
      <w:tr w:rsidR="00CD7472">
        <w:trPr>
          <w:trHeight w:hRule="exact" w:val="293"/>
          <w:jc w:val="center"/>
        </w:trPr>
        <w:tc>
          <w:tcPr>
            <w:tcW w:w="151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3"/>
              </w:rPr>
              <w:t>Контроль физических факторов не ионизирующей природы:</w:t>
            </w:r>
          </w:p>
        </w:tc>
      </w:tr>
      <w:tr w:rsidR="00CD7472">
        <w:trPr>
          <w:trHeight w:hRule="exact" w:val="86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  <w:ind w:left="160"/>
            </w:pPr>
            <w:r>
              <w:t>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4" w:lineRule="exact"/>
            </w:pPr>
            <w:proofErr w:type="gramStart"/>
            <w:r>
              <w:t>Контроль за</w:t>
            </w:r>
            <w:proofErr w:type="gramEnd"/>
            <w:r>
              <w:t xml:space="preserve"> источниками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4" w:lineRule="exact"/>
            </w:pPr>
            <w:r>
              <w:t>неионизирующих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4" w:lineRule="exact"/>
            </w:pPr>
            <w:r>
              <w:t>излучений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</w:pPr>
            <w:r>
              <w:t>ЭМП от ПЭВМ.</w:t>
            </w:r>
          </w:p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  <w:ind w:left="1740"/>
            </w:pPr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t>1 раз в 3 года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B615E9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МК</w:t>
            </w:r>
            <w:r w:rsidR="002B7FE3">
              <w:t>ОУ "</w:t>
            </w:r>
            <w:r w:rsidR="00FF6FCC">
              <w:t>Октябрьская</w:t>
            </w:r>
            <w:r w:rsidR="002B7FE3">
              <w:t xml:space="preserve"> СОШ"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4" w:lineRule="exact"/>
            </w:pPr>
            <w:r>
              <w:t>Аккредитованная в ФСА лаборатория.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4" w:wrap="notBeside" w:vAnchor="text" w:hAnchor="text" w:xAlign="center" w:y="1"/>
              <w:shd w:val="clear" w:color="auto" w:fill="auto"/>
              <w:spacing w:before="0" w:line="250" w:lineRule="exact"/>
            </w:pPr>
            <w:r>
              <w:t>СанПиН 2.2.4.3359-16 СанПиН 2.4.2.2821-10</w:t>
            </w:r>
          </w:p>
        </w:tc>
      </w:tr>
    </w:tbl>
    <w:p w:rsidR="00CD7472" w:rsidRDefault="00CD7472">
      <w:pPr>
        <w:framePr w:w="15134" w:wrap="notBeside" w:vAnchor="text" w:hAnchor="text" w:xAlign="center" w:y="1"/>
        <w:rPr>
          <w:sz w:val="2"/>
          <w:szCs w:val="2"/>
        </w:rPr>
      </w:pPr>
    </w:p>
    <w:p w:rsidR="00CD7472" w:rsidRDefault="00CD7472">
      <w:pPr>
        <w:rPr>
          <w:sz w:val="2"/>
          <w:szCs w:val="2"/>
        </w:rPr>
        <w:sectPr w:rsidR="00CD7472">
          <w:type w:val="continuous"/>
          <w:pgSz w:w="16840" w:h="11900" w:orient="landscape"/>
          <w:pgMar w:top="1348" w:right="713" w:bottom="1036" w:left="88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602"/>
        <w:gridCol w:w="2520"/>
        <w:gridCol w:w="1454"/>
        <w:gridCol w:w="2755"/>
        <w:gridCol w:w="2323"/>
        <w:gridCol w:w="2875"/>
      </w:tblGrid>
      <w:tr w:rsidR="00CD7472">
        <w:trPr>
          <w:trHeight w:hRule="exact" w:val="104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10" w:lineRule="exact"/>
            </w:pPr>
            <w:r>
              <w:lastRenderedPageBreak/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Микроклимат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45" w:lineRule="exact"/>
            </w:pPr>
            <w:r>
              <w:t>Температура воздуха, относительная влажность, скорость движения воздуха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10" w:lineRule="exact"/>
              <w:ind w:left="160"/>
            </w:pPr>
            <w:r>
              <w:t>2 раза в год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 w:rsidP="00DD6FCC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М</w:t>
            </w:r>
            <w:r w:rsidR="00B615E9">
              <w:t>К</w:t>
            </w:r>
            <w:r>
              <w:t>ОУ "</w:t>
            </w:r>
            <w:r w:rsidR="00FF6FCC">
              <w:t>Октябрьская</w:t>
            </w:r>
            <w:r>
              <w:t xml:space="preserve"> СОШ"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59" w:lineRule="exact"/>
            </w:pPr>
            <w:r>
              <w:t>Аккредитованная в ФСА лаборатория.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54" w:lineRule="exact"/>
            </w:pPr>
            <w:r>
              <w:t>СанПиН 2.4.2.2821-10 СанПиН 2.2.4.548-96</w:t>
            </w:r>
          </w:p>
        </w:tc>
      </w:tr>
      <w:tr w:rsidR="00CD7472">
        <w:trPr>
          <w:trHeight w:hRule="exact" w:val="7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10" w:lineRule="exact"/>
            </w:pPr>
            <w: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Освещенность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54" w:lineRule="exact"/>
            </w:pPr>
            <w:r>
              <w:t>Уровни искусственной освещенности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10" w:lineRule="exact"/>
              <w:ind w:left="160"/>
            </w:pPr>
            <w:r>
              <w:t>1 раз в год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 w:rsidP="00DD6FCC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М</w:t>
            </w:r>
            <w:r w:rsidR="00B615E9">
              <w:t>К</w:t>
            </w:r>
            <w:r>
              <w:t>ОУ "</w:t>
            </w:r>
            <w:r w:rsidR="00FF6FCC">
              <w:t>Октябрьская</w:t>
            </w:r>
            <w:r>
              <w:t xml:space="preserve"> СОШ"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59" w:lineRule="exact"/>
            </w:pPr>
            <w:r>
              <w:t>Аккредитованная в ФСА лаборатория.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59" w:lineRule="exact"/>
            </w:pPr>
            <w:r>
              <w:t>СанПиН 2.4.2.2821-10 СанПиН 2.2.1./2.1.1.1278-03</w:t>
            </w:r>
          </w:p>
        </w:tc>
      </w:tr>
      <w:tr w:rsidR="00CD7472">
        <w:trPr>
          <w:trHeight w:hRule="exact" w:val="102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10" w:lineRule="exact"/>
            </w:pPr>
            <w: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50" w:lineRule="exact"/>
            </w:pPr>
            <w:r>
              <w:t xml:space="preserve">Шум от работающего оборудования, в </w:t>
            </w:r>
            <w:proofErr w:type="spellStart"/>
            <w:r>
              <w:t>т.ч</w:t>
            </w:r>
            <w:proofErr w:type="spellEnd"/>
            <w:r>
              <w:t>. вентиляционного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10" w:lineRule="exact"/>
            </w:pPr>
            <w:r>
              <w:t>Уровни звука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10" w:lineRule="exact"/>
              <w:ind w:left="160"/>
            </w:pPr>
            <w:r>
              <w:t>1 раз в год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 w:rsidP="00DD6FCC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М</w:t>
            </w:r>
            <w:r w:rsidR="00B615E9">
              <w:t>К</w:t>
            </w:r>
            <w:r>
              <w:t>ОУ "</w:t>
            </w:r>
            <w:r w:rsidR="00FF6FCC">
              <w:t>Октябрьская</w:t>
            </w:r>
            <w:r>
              <w:t xml:space="preserve"> СОШ"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59" w:lineRule="exact"/>
            </w:pPr>
            <w:r>
              <w:t>Аккредитованная в ФСА лаборатория.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139" w:wrap="notBeside" w:vAnchor="text" w:hAnchor="text" w:xAlign="center" w:y="1"/>
              <w:shd w:val="clear" w:color="auto" w:fill="auto"/>
              <w:spacing w:before="0" w:line="250" w:lineRule="exact"/>
            </w:pPr>
            <w:r>
              <w:t xml:space="preserve">СанПиН 2.4.2.2821-10 </w:t>
            </w:r>
            <w:proofErr w:type="spellStart"/>
            <w:r>
              <w:t>ЦнПиН</w:t>
            </w:r>
            <w:proofErr w:type="spellEnd"/>
            <w:r>
              <w:t xml:space="preserve"> 2.2.4./2.1.8. 562-96</w:t>
            </w:r>
          </w:p>
        </w:tc>
      </w:tr>
    </w:tbl>
    <w:p w:rsidR="00CD7472" w:rsidRDefault="00CD7472">
      <w:pPr>
        <w:framePr w:w="15139" w:wrap="notBeside" w:vAnchor="text" w:hAnchor="text" w:xAlign="center" w:y="1"/>
        <w:rPr>
          <w:sz w:val="2"/>
          <w:szCs w:val="2"/>
        </w:rPr>
      </w:pPr>
    </w:p>
    <w:p w:rsidR="00CD7472" w:rsidRDefault="00CD7472">
      <w:pPr>
        <w:spacing w:line="720" w:lineRule="exact"/>
      </w:pPr>
    </w:p>
    <w:p w:rsidR="00CD7472" w:rsidRDefault="002B7FE3">
      <w:pPr>
        <w:pStyle w:val="a7"/>
        <w:framePr w:w="14746" w:wrap="notBeside" w:vAnchor="text" w:hAnchor="text" w:xAlign="center" w:y="1"/>
        <w:shd w:val="clear" w:color="auto" w:fill="auto"/>
        <w:tabs>
          <w:tab w:val="left" w:pos="3816"/>
        </w:tabs>
        <w:spacing w:after="0" w:line="211" w:lineRule="exact"/>
        <w:jc w:val="both"/>
      </w:pPr>
      <w:r>
        <w:rPr>
          <w:lang w:val="en-US" w:eastAsia="en-US" w:bidi="en-US"/>
        </w:rPr>
        <w:tab/>
      </w:r>
      <w:r w:rsidR="00363FEE">
        <w:rPr>
          <w:lang w:eastAsia="en-US" w:bidi="en-US"/>
        </w:rPr>
        <w:t xml:space="preserve">                                          </w:t>
      </w:r>
      <w:r>
        <w:t xml:space="preserve">План </w:t>
      </w:r>
      <w:r w:rsidRPr="002B7FE3">
        <w:rPr>
          <w:lang w:eastAsia="en-US" w:bidi="en-US"/>
        </w:rPr>
        <w:t xml:space="preserve">- </w:t>
      </w:r>
      <w:r>
        <w:t>график</w:t>
      </w:r>
    </w:p>
    <w:p w:rsidR="00CD7472" w:rsidRDefault="002B7FE3">
      <w:pPr>
        <w:pStyle w:val="a7"/>
        <w:framePr w:w="14746" w:wrap="notBeside" w:vAnchor="text" w:hAnchor="text" w:xAlign="center" w:y="1"/>
        <w:shd w:val="clear" w:color="auto" w:fill="auto"/>
        <w:spacing w:after="0" w:line="211" w:lineRule="exact"/>
        <w:jc w:val="both"/>
      </w:pPr>
      <w:r>
        <w:t>проведения лабораторн</w:t>
      </w:r>
      <w:proofErr w:type="gramStart"/>
      <w:r>
        <w:t>о-</w:t>
      </w:r>
      <w:proofErr w:type="gramEnd"/>
      <w:r>
        <w:t xml:space="preserve"> инструментальный исследований (измерений) в рамках утвержденной программы производственного контроля в</w:t>
      </w:r>
    </w:p>
    <w:p w:rsidR="00CD7472" w:rsidRDefault="002B7FE3">
      <w:pPr>
        <w:pStyle w:val="26"/>
        <w:framePr w:w="14746" w:wrap="notBeside" w:vAnchor="text" w:hAnchor="text" w:xAlign="center" w:y="1"/>
        <w:shd w:val="clear" w:color="auto" w:fill="auto"/>
        <w:tabs>
          <w:tab w:val="left" w:leader="underscore" w:pos="1104"/>
          <w:tab w:val="left" w:leader="underscore" w:pos="5438"/>
        </w:tabs>
      </w:pPr>
      <w:r>
        <w:tab/>
      </w:r>
      <w:r>
        <w:tab/>
        <w:t>М</w:t>
      </w:r>
      <w:r w:rsidR="00363FEE">
        <w:t>К</w:t>
      </w:r>
      <w:r>
        <w:t>ОУ "</w:t>
      </w:r>
      <w:r w:rsidR="00FF6FCC">
        <w:t>Октябрьская</w:t>
      </w:r>
      <w:r>
        <w:t xml:space="preserve"> СОШ"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2938"/>
        <w:gridCol w:w="5501"/>
        <w:gridCol w:w="1848"/>
        <w:gridCol w:w="1306"/>
        <w:gridCol w:w="2467"/>
      </w:tblGrid>
      <w:tr w:rsidR="00CD7472">
        <w:trPr>
          <w:trHeight w:hRule="exact" w:val="7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80"/>
            </w:pPr>
            <w:r>
              <w:t>№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20"/>
              </w:rPr>
              <w:t>Объект исследования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20"/>
              </w:rPr>
              <w:t>Определяемый показатель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300"/>
            </w:pPr>
            <w:r>
              <w:rPr>
                <w:rStyle w:val="20"/>
              </w:rPr>
              <w:t>Периодичность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r>
              <w:rPr>
                <w:rStyle w:val="20"/>
              </w:rPr>
              <w:t>Объем</w:t>
            </w:r>
          </w:p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proofErr w:type="spellStart"/>
            <w:r>
              <w:rPr>
                <w:rStyle w:val="20"/>
              </w:rPr>
              <w:t>исследова</w:t>
            </w:r>
            <w:proofErr w:type="spellEnd"/>
          </w:p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54" w:lineRule="exact"/>
              <w:ind w:left="220"/>
            </w:pPr>
            <w:proofErr w:type="spellStart"/>
            <w:r>
              <w:rPr>
                <w:rStyle w:val="20"/>
              </w:rPr>
              <w:t>ний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after="60" w:line="210" w:lineRule="exact"/>
              <w:ind w:left="240"/>
            </w:pPr>
            <w:r>
              <w:rPr>
                <w:rStyle w:val="20"/>
              </w:rPr>
              <w:t>Нормативный</w:t>
            </w:r>
          </w:p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60" w:line="210" w:lineRule="exact"/>
              <w:ind w:left="240"/>
            </w:pPr>
            <w:r>
              <w:rPr>
                <w:rStyle w:val="20"/>
              </w:rPr>
              <w:t>документ</w:t>
            </w:r>
          </w:p>
        </w:tc>
      </w:tr>
      <w:tr w:rsidR="00CD7472">
        <w:trPr>
          <w:trHeight w:hRule="exact" w:val="23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80"/>
            </w:pPr>
            <w:r>
              <w:t>1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3"/>
              </w:rPr>
              <w:t>Измерения физических факторов не ионизирующей природы:</w:t>
            </w:r>
          </w:p>
        </w:tc>
      </w:tr>
      <w:tr w:rsidR="00CD7472">
        <w:trPr>
          <w:trHeight w:hRule="exact" w:val="50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80"/>
            </w:pPr>
            <w:r>
              <w:t>1.1.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>Микроклимат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>Скорость движения воздуха, температура, влажность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t>2 раза в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t>48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СанПиН 2.4.2.2821-10 СанПиН 2.2.4.548 -96</w:t>
            </w:r>
          </w:p>
        </w:tc>
      </w:tr>
      <w:tr w:rsidR="00CD7472">
        <w:trPr>
          <w:trHeight w:hRule="exact" w:val="76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80"/>
            </w:pPr>
            <w:r>
              <w:t>1.2.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>Освещенность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>Искусственная освещенность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t>1 раз в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t>24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СанПиН 2.4.2.2821-10 СанПиН ‘ 2.2,1/2.1.1.1278-03</w:t>
            </w:r>
          </w:p>
        </w:tc>
      </w:tr>
      <w:tr w:rsidR="00CD7472">
        <w:trPr>
          <w:trHeight w:hRule="exact" w:val="51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80"/>
            </w:pPr>
            <w:r>
              <w:t>1.3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>Шум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>Шумовые параметры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t>1 раз в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50" w:lineRule="exact"/>
            </w:pPr>
            <w:r>
              <w:t>СанПиН 2.4.2.2821-10 СН</w:t>
            </w:r>
            <w:proofErr w:type="gramStart"/>
            <w:r>
              <w:t>2</w:t>
            </w:r>
            <w:proofErr w:type="gramEnd"/>
            <w:r>
              <w:t>.'2.4/2.1.8.562-96</w:t>
            </w:r>
          </w:p>
        </w:tc>
      </w:tr>
      <w:tr w:rsidR="00CD7472">
        <w:trPr>
          <w:trHeight w:hRule="exact" w:val="75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80"/>
            </w:pPr>
            <w:r>
              <w:t>1.4.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>ЭМП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>Электромагнитное поле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t>1 раз в 3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t>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СанПиН</w:t>
            </w:r>
          </w:p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50" w:lineRule="exact"/>
              <w:ind w:left="240"/>
            </w:pPr>
            <w:r>
              <w:t>2.2.2/2.4.1.1340-03 СанПиН 2.4.2.2821-10</w:t>
            </w:r>
          </w:p>
        </w:tc>
      </w:tr>
      <w:tr w:rsidR="00CD7472">
        <w:trPr>
          <w:trHeight w:hRule="exact" w:val="23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80"/>
            </w:pPr>
            <w:r>
              <w:t>2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proofErr w:type="spellStart"/>
            <w:r>
              <w:rPr>
                <w:rStyle w:val="23"/>
              </w:rPr>
              <w:t>Санипшрно</w:t>
            </w:r>
            <w:proofErr w:type="spellEnd"/>
            <w:r>
              <w:rPr>
                <w:rStyle w:val="23"/>
              </w:rPr>
              <w:t xml:space="preserve"> - бактериологические</w:t>
            </w:r>
            <w:r>
              <w:t xml:space="preserve"> - </w:t>
            </w:r>
            <w:proofErr w:type="spellStart"/>
            <w:r>
              <w:rPr>
                <w:rStyle w:val="23"/>
              </w:rPr>
              <w:t>паразитологические</w:t>
            </w:r>
            <w:proofErr w:type="spellEnd"/>
            <w:r>
              <w:rPr>
                <w:rStyle w:val="23"/>
              </w:rPr>
              <w:t xml:space="preserve"> исследования:</w:t>
            </w:r>
          </w:p>
        </w:tc>
      </w:tr>
      <w:tr w:rsidR="00CD7472">
        <w:trPr>
          <w:trHeight w:hRule="exact" w:val="50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80"/>
            </w:pPr>
            <w:r>
              <w:t>2.1.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jc w:val="both"/>
            </w:pPr>
            <w:r>
              <w:t>Вода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>Микробиологические показатели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right="240"/>
              <w:jc w:val="right"/>
            </w:pPr>
            <w:r>
              <w:t>1 раз в квартал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45" w:lineRule="exact"/>
            </w:pPr>
            <w:proofErr w:type="spellStart"/>
            <w:r>
              <w:t>СанПин</w:t>
            </w:r>
            <w:proofErr w:type="spellEnd"/>
            <w:r>
              <w:t xml:space="preserve"> 2.1.4.1074-01 СанПиН 2.4.2.2821-10</w:t>
            </w:r>
          </w:p>
        </w:tc>
      </w:tr>
      <w:tr w:rsidR="00CD7472">
        <w:trPr>
          <w:trHeight w:hRule="exact" w:val="53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left="280"/>
            </w:pPr>
            <w:r>
              <w:t>2.2.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>
              <w:t>Смывы с объектов внешней среды: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after="60" w:line="210" w:lineRule="exact"/>
              <w:ind w:left="240"/>
            </w:pPr>
            <w:r>
              <w:t>БГКП</w:t>
            </w:r>
          </w:p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60" w:line="210" w:lineRule="exact"/>
              <w:ind w:left="240"/>
            </w:pPr>
            <w:r>
              <w:t>Золотистый стафилококк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10" w:lineRule="exact"/>
              <w:ind w:right="240"/>
              <w:jc w:val="right"/>
            </w:pPr>
            <w:r>
              <w:t>1 раз в квартал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after="60" w:line="210" w:lineRule="exact"/>
              <w:jc w:val="center"/>
            </w:pPr>
            <w:r>
              <w:t>20</w:t>
            </w:r>
          </w:p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t>20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46" w:wrap="notBeside" w:vAnchor="text" w:hAnchor="text" w:xAlign="center" w:y="1"/>
              <w:shd w:val="clear" w:color="auto" w:fill="auto"/>
              <w:spacing w:before="0" w:line="245" w:lineRule="exact"/>
            </w:pPr>
            <w:r>
              <w:t>СанПиН 2.4.2.2821-10 СанПиН 1.1.1058-01,</w:t>
            </w:r>
          </w:p>
        </w:tc>
      </w:tr>
    </w:tbl>
    <w:p w:rsidR="00CD7472" w:rsidRDefault="00CD7472">
      <w:pPr>
        <w:framePr w:w="14746" w:wrap="notBeside" w:vAnchor="text" w:hAnchor="text" w:xAlign="center" w:y="1"/>
        <w:rPr>
          <w:sz w:val="2"/>
          <w:szCs w:val="2"/>
        </w:rPr>
      </w:pPr>
    </w:p>
    <w:p w:rsidR="00CD7472" w:rsidRDefault="00CD74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2942"/>
        <w:gridCol w:w="5501"/>
        <w:gridCol w:w="1843"/>
        <w:gridCol w:w="1296"/>
        <w:gridCol w:w="2482"/>
      </w:tblGrid>
      <w:tr w:rsidR="00CD7472">
        <w:trPr>
          <w:trHeight w:hRule="exact" w:val="378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CD7472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before="0" w:line="250" w:lineRule="exact"/>
              <w:jc w:val="both"/>
            </w:pPr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абинет,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85"/>
              </w:tabs>
              <w:spacing w:before="0" w:line="250" w:lineRule="exact"/>
              <w:ind w:left="960" w:hanging="340"/>
            </w:pPr>
            <w:r>
              <w:t>в пищеблоках: с разделочных столов и досок для готовой пищи, овощей, с дверных ручек,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t>рук персонала; в столовых: с посуды, клеенок, скатертей, столов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200" w:firstLine="420"/>
            </w:pPr>
            <w:proofErr w:type="gramStart"/>
            <w:r>
              <w:t>- в начальных классах: мебели, парт, с батарей, подоконников, штор; в туалетных комнатах: ручки дверей, кранов, наружные поверхности стульчаков</w:t>
            </w:r>
            <w:proofErr w:type="gram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45" w:lineRule="exact"/>
              <w:ind w:left="240"/>
            </w:pPr>
            <w:r>
              <w:t xml:space="preserve">Жизнеспособные яйца гельминтов (аскарид, власоглавов, </w:t>
            </w:r>
            <w:proofErr w:type="spellStart"/>
            <w:r>
              <w:t>токсокар</w:t>
            </w:r>
            <w:proofErr w:type="spellEnd"/>
            <w:r>
              <w:t xml:space="preserve">, </w:t>
            </w:r>
            <w:proofErr w:type="spellStart"/>
            <w:r>
              <w:t>фасциол</w:t>
            </w:r>
            <w:proofErr w:type="spellEnd"/>
            <w:r>
              <w:t>) Цисты патогенных кишечных простейших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45" w:lineRule="exact"/>
              <w:ind w:left="240"/>
            </w:pPr>
            <w:proofErr w:type="spellStart"/>
            <w:r>
              <w:t>Ооцисты</w:t>
            </w:r>
            <w:proofErr w:type="spellEnd"/>
            <w:r>
              <w:t xml:space="preserve"> </w:t>
            </w:r>
            <w:proofErr w:type="spellStart"/>
            <w:r>
              <w:t>криптоспоридий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CD7472">
            <w:pPr>
              <w:framePr w:w="14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after="60" w:line="210" w:lineRule="exact"/>
              <w:jc w:val="center"/>
            </w:pPr>
            <w:r>
              <w:t>80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t>80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after="600" w:line="245" w:lineRule="exact"/>
            </w:pPr>
            <w:proofErr w:type="spellStart"/>
            <w:r>
              <w:t>СанПин</w:t>
            </w:r>
            <w:proofErr w:type="spellEnd"/>
            <w:r>
              <w:t xml:space="preserve"> 1.1.2193-07 СанПиН 3.2.3215-14.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600" w:after="600" w:line="120" w:lineRule="exact"/>
              <w:ind w:left="380"/>
            </w:pPr>
            <w:r>
              <w:rPr>
                <w:rStyle w:val="26pt"/>
                <w:b w:val="0"/>
                <w:bCs w:val="0"/>
              </w:rPr>
              <w:t>i</w:t>
            </w:r>
          </w:p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600" w:line="210" w:lineRule="exact"/>
              <w:ind w:left="240"/>
            </w:pPr>
            <w:r>
              <w:rPr>
                <w:rStyle w:val="23"/>
              </w:rPr>
              <w:t>\</w:t>
            </w:r>
          </w:p>
        </w:tc>
      </w:tr>
      <w:tr w:rsidR="00CD7472">
        <w:trPr>
          <w:trHeight w:hRule="exact" w:val="5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left="300"/>
            </w:pPr>
            <w:r>
              <w:t>2.3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45" w:lineRule="exact"/>
              <w:ind w:left="200"/>
            </w:pPr>
            <w:r>
              <w:t>Готовая продукция (микробиология)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 xml:space="preserve">БГКП, </w:t>
            </w:r>
            <w:proofErr w:type="spellStart"/>
            <w:r>
              <w:t>КМАФАнМ</w:t>
            </w:r>
            <w:proofErr w:type="spellEnd"/>
            <w:r>
              <w:t>, Сальмонелла.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right="240"/>
              <w:jc w:val="right"/>
            </w:pPr>
            <w:r>
              <w:t>1 раз в квартал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>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>СанПиН 2.4.5.2409-08</w:t>
            </w:r>
          </w:p>
        </w:tc>
      </w:tr>
      <w:tr w:rsidR="00CD7472">
        <w:trPr>
          <w:trHeight w:hRule="exact" w:val="23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left="300"/>
            </w:pPr>
            <w:r>
              <w:t>3</w:t>
            </w:r>
          </w:p>
        </w:tc>
        <w:tc>
          <w:tcPr>
            <w:tcW w:w="140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3"/>
              </w:rPr>
              <w:t>Санитарно-химические исследования:</w:t>
            </w:r>
          </w:p>
        </w:tc>
      </w:tr>
      <w:tr w:rsidR="00CD7472">
        <w:trPr>
          <w:trHeight w:hRule="exact" w:val="52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left="300"/>
            </w:pPr>
            <w:r>
              <w:t>3.1.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  <w:ind w:left="180"/>
            </w:pPr>
            <w:r>
              <w:t xml:space="preserve">Определение АДВ в </w:t>
            </w:r>
            <w:proofErr w:type="spellStart"/>
            <w:r>
              <w:t>дбз</w:t>
            </w:r>
            <w:proofErr w:type="spellEnd"/>
            <w:r>
              <w:t>. растворах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t xml:space="preserve">Контроль качества </w:t>
            </w:r>
            <w:proofErr w:type="spellStart"/>
            <w:r>
              <w:t>дез</w:t>
            </w:r>
            <w:proofErr w:type="spellEnd"/>
            <w:r>
              <w:t>.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ind w:right="240"/>
              <w:jc w:val="right"/>
            </w:pPr>
            <w:r>
              <w:t>1 раз в квартал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4765" w:wrap="notBeside" w:vAnchor="text" w:hAnchor="text" w:xAlign="center" w:y="1"/>
              <w:shd w:val="clear" w:color="auto" w:fill="auto"/>
              <w:spacing w:before="0" w:line="250" w:lineRule="exact"/>
            </w:pPr>
            <w:r>
              <w:t xml:space="preserve">СанПиН 2.4.2.2821-10 </w:t>
            </w:r>
            <w:proofErr w:type="spellStart"/>
            <w:r>
              <w:t>СанПин</w:t>
            </w:r>
            <w:proofErr w:type="spellEnd"/>
            <w:r>
              <w:t xml:space="preserve"> 3.5.1378-03</w:t>
            </w:r>
          </w:p>
        </w:tc>
      </w:tr>
    </w:tbl>
    <w:p w:rsidR="00CD7472" w:rsidRDefault="00CD7472">
      <w:pPr>
        <w:framePr w:w="14765" w:wrap="notBeside" w:vAnchor="text" w:hAnchor="text" w:xAlign="center" w:y="1"/>
        <w:rPr>
          <w:sz w:val="2"/>
          <w:szCs w:val="2"/>
        </w:rPr>
      </w:pPr>
    </w:p>
    <w:p w:rsidR="00CD7472" w:rsidRDefault="00CD7472">
      <w:pPr>
        <w:rPr>
          <w:sz w:val="2"/>
          <w:szCs w:val="2"/>
        </w:rPr>
      </w:pPr>
    </w:p>
    <w:p w:rsidR="00CD7472" w:rsidRDefault="002B7FE3">
      <w:pPr>
        <w:pStyle w:val="50"/>
        <w:shd w:val="clear" w:color="auto" w:fill="auto"/>
        <w:spacing w:before="198" w:line="245" w:lineRule="exact"/>
        <w:ind w:left="160" w:right="140"/>
      </w:pPr>
      <w:r>
        <w:t>Перечень официально изданных санитарных правил, методов и методик контроля факторов среды обитания в соответствия с осуществляемой деятельностью:</w:t>
      </w:r>
    </w:p>
    <w:p w:rsidR="00CD7472" w:rsidRDefault="002B7FE3">
      <w:pPr>
        <w:pStyle w:val="22"/>
        <w:shd w:val="clear" w:color="auto" w:fill="auto"/>
        <w:spacing w:before="0" w:line="245" w:lineRule="exact"/>
        <w:ind w:left="160" w:firstLine="420"/>
      </w:pPr>
      <w:r>
        <w:t>Федеральный закон от 30 марта 1999г. № 52-ФЗ «О санитарно-эпидемиологическом благополучии населения».</w:t>
      </w:r>
    </w:p>
    <w:p w:rsidR="00CD7472" w:rsidRDefault="002B7FE3">
      <w:pPr>
        <w:pStyle w:val="22"/>
        <w:shd w:val="clear" w:color="auto" w:fill="auto"/>
        <w:spacing w:before="0" w:line="245" w:lineRule="exact"/>
        <w:ind w:left="160" w:right="1640" w:firstLine="420"/>
      </w:pPr>
      <w:r>
        <w:t>Федеральный закон от 26 декабря 2008 г. № 294-ФЗ «О защите прав юридических лиц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ндивидуальных предпринимателей при проведении государственного контроля».</w:t>
      </w:r>
    </w:p>
    <w:p w:rsidR="00CD7472" w:rsidRDefault="002B7FE3">
      <w:pPr>
        <w:pStyle w:val="22"/>
        <w:shd w:val="clear" w:color="auto" w:fill="auto"/>
        <w:spacing w:before="0" w:line="245" w:lineRule="exact"/>
        <w:ind w:left="160" w:firstLine="420"/>
      </w:pPr>
      <w:r>
        <w:t>Федеральный закон от 28.12.2013г№426-ФЗ «О специальной оценке условий труда»</w:t>
      </w:r>
    </w:p>
    <w:p w:rsidR="00CD7472" w:rsidRDefault="002B7FE3">
      <w:pPr>
        <w:pStyle w:val="22"/>
        <w:shd w:val="clear" w:color="auto" w:fill="auto"/>
        <w:spacing w:before="0" w:after="56" w:line="245" w:lineRule="exact"/>
        <w:ind w:left="160" w:firstLine="420"/>
      </w:pPr>
      <w:r>
        <w:t xml:space="preserve">Федеральный закон "О лицензировании отдельных видов деятельности" от 04.05.2011 </w:t>
      </w:r>
      <w:r>
        <w:rPr>
          <w:lang w:val="en-US" w:eastAsia="en-US" w:bidi="en-US"/>
        </w:rPr>
        <w:t>N</w:t>
      </w:r>
      <w:r w:rsidRPr="002B7FE3">
        <w:rPr>
          <w:lang w:eastAsia="en-US" w:bidi="en-US"/>
        </w:rPr>
        <w:t xml:space="preserve"> </w:t>
      </w:r>
      <w:r>
        <w:t>99-ФЗ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60" w:firstLine="420"/>
      </w:pPr>
      <w:r>
        <w:t>Трудовой кодекс Российской Федерации.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60" w:firstLine="420"/>
      </w:pPr>
      <w:r>
        <w:t>Постановление Правительства Российской Федерации от 30 июня 2004г. № 322 &lt;06 утверждении Положения о Федеральной службе по надзору в сфере защиты прав потребителей и благополучия человека».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60" w:firstLine="420"/>
      </w:pPr>
      <w:r>
        <w:t>Постановление Правительства Российской Федерации от 15 сентября 2005г. № 569 «Об утверждении Положения об осуществлении государственного санитарно-эпидемиологического надзора в Российской Федерации».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160" w:right="500" w:firstLine="420"/>
        <w:sectPr w:rsidR="00CD7472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40" w:h="11900" w:orient="landscape"/>
          <w:pgMar w:top="1348" w:right="713" w:bottom="1036" w:left="888" w:header="0" w:footer="3" w:gutter="0"/>
          <w:cols w:space="720"/>
          <w:noEndnote/>
          <w:titlePg/>
          <w:docGrid w:linePitch="360"/>
        </w:sectPr>
      </w:pPr>
      <w:r>
        <w:t>Постановление Правительства Российской Федерации от 30 июня 2004г. № 321 «Об утверждении Положения о министерстве здравоохранения и социального развития Российской Федерации».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500" w:right="2760"/>
      </w:pPr>
      <w:r>
        <w:lastRenderedPageBreak/>
        <w:t>СанПиН 2.4.2.2821-10«Санитарно-эпидемиологические требования к условиям и организации обучения в общеобразовательных учреждениях»</w:t>
      </w:r>
    </w:p>
    <w:p w:rsidR="00CD7472" w:rsidRDefault="002B7FE3">
      <w:pPr>
        <w:pStyle w:val="22"/>
        <w:shd w:val="clear" w:color="auto" w:fill="auto"/>
        <w:spacing w:before="0" w:line="250" w:lineRule="exact"/>
        <w:ind w:right="1400" w:firstLine="500"/>
      </w:pPr>
      <w:r>
        <w:t>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500"/>
        <w:jc w:val="both"/>
      </w:pPr>
      <w:r>
        <w:t>СанПиН 2.2.4.548-96 «Гигиенические требования к микроклимату производственных помещений»</w:t>
      </w:r>
    </w:p>
    <w:p w:rsidR="00CD7472" w:rsidRDefault="002B7FE3">
      <w:pPr>
        <w:pStyle w:val="22"/>
        <w:shd w:val="clear" w:color="auto" w:fill="auto"/>
        <w:tabs>
          <w:tab w:val="left" w:pos="12610"/>
        </w:tabs>
        <w:spacing w:before="0" w:line="250" w:lineRule="exact"/>
        <w:ind w:left="500"/>
      </w:pPr>
      <w:r>
        <w:t>СанПиН 2.2.1/2.1.1248-03 «Гигиенические требования к естественному, искусственному и совмещенному освещению общественных и жилых зданий». СанПиН 2.1.3.2630-10 «Санитарно-эпидемиологические требования к организациям, осуществляющим медицинскую деятельность.</w:t>
      </w:r>
      <w:r>
        <w:tab/>
      </w:r>
      <w:r>
        <w:rPr>
          <w:rStyle w:val="23"/>
        </w:rPr>
        <w:t>&lt;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500"/>
        <w:jc w:val="both"/>
      </w:pPr>
      <w:r>
        <w:t>СанПиН 2.1.7. 2790-10 «Санитарно-эпидемиологические требования к обращению с медицинскими отходами»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500"/>
        <w:jc w:val="both"/>
      </w:pPr>
      <w:r>
        <w:t>СанПиН 3.5.2.1378-03 «Санитарно-эпидемиологические требования к организациям и осуществлению дезинфекционной деятельностью</w:t>
      </w:r>
      <w:proofErr w:type="gramStart"/>
      <w:r>
        <w:t>»..</w:t>
      </w:r>
      <w:proofErr w:type="gramEnd"/>
    </w:p>
    <w:p w:rsidR="00CD7472" w:rsidRDefault="002B7FE3">
      <w:pPr>
        <w:pStyle w:val="22"/>
        <w:shd w:val="clear" w:color="auto" w:fill="auto"/>
        <w:tabs>
          <w:tab w:val="left" w:pos="12610"/>
        </w:tabs>
        <w:spacing w:before="0" w:line="250" w:lineRule="exact"/>
        <w:ind w:left="500"/>
        <w:jc w:val="both"/>
      </w:pPr>
      <w:r>
        <w:t>СанПиН 2.3.2.1078-01 Гигиенические требования безопасности и пищевой ценности пищевых продуктов.</w:t>
      </w:r>
      <w:r>
        <w:tab/>
        <w:t>*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500"/>
        <w:jc w:val="both"/>
      </w:pPr>
      <w:r>
        <w:t xml:space="preserve">СанПиН 3.5.3.3223-14 "Санитарно-эпидемиологические требования к организации и проведению </w:t>
      </w:r>
      <w:proofErr w:type="spellStart"/>
      <w:r>
        <w:t>дератизационных</w:t>
      </w:r>
      <w:proofErr w:type="spellEnd"/>
      <w:r>
        <w:t xml:space="preserve"> мероприятий"</w:t>
      </w:r>
    </w:p>
    <w:p w:rsidR="00CD7472" w:rsidRDefault="002B7FE3">
      <w:pPr>
        <w:pStyle w:val="22"/>
        <w:shd w:val="clear" w:color="auto" w:fill="auto"/>
        <w:spacing w:before="0" w:line="250" w:lineRule="exact"/>
        <w:ind w:firstLine="500"/>
      </w:pPr>
      <w:r>
        <w:t xml:space="preserve">СанПиН 1.1.1058-01 «Организация и проведение производственного </w:t>
      </w:r>
      <w:proofErr w:type="gramStart"/>
      <w:r>
        <w:t>контроля за</w:t>
      </w:r>
      <w:proofErr w:type="gramEnd"/>
      <w:r>
        <w:t xml:space="preserve"> соблюдением санитарных правил и выполнением </w:t>
      </w:r>
      <w:proofErr w:type="spellStart"/>
      <w:r>
        <w:t>санитарнопротивоэпидемических</w:t>
      </w:r>
      <w:proofErr w:type="spellEnd"/>
      <w:r>
        <w:t xml:space="preserve"> (профилактических) мероприятий». СанПиН 1.1.2193-07 «Изменения и дополнения №1 к СП 1.1.1058-01».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500"/>
        <w:jc w:val="both"/>
      </w:pPr>
      <w:r>
        <w:t>СанПиН 2.2.4.3359-16 "Санитарно-эпидемиологические требования к физическим факторам на рабочих местах"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500"/>
        <w:jc w:val="both"/>
      </w:pPr>
      <w:r>
        <w:t>СанПиН 3.2.3215-14 "Профилактика паразитарных болезней на территории Российской Федерации"</w:t>
      </w:r>
    </w:p>
    <w:p w:rsidR="00CD7472" w:rsidRDefault="002B7FE3">
      <w:pPr>
        <w:pStyle w:val="22"/>
        <w:shd w:val="clear" w:color="auto" w:fill="auto"/>
        <w:tabs>
          <w:tab w:val="left" w:pos="12610"/>
        </w:tabs>
        <w:spacing w:before="0" w:line="250" w:lineRule="exact"/>
        <w:ind w:right="1720" w:firstLine="500"/>
      </w:pPr>
      <w:r>
        <w:t>СанПиН 3.5.2.3472-17 "Санитарно-эпидемиологические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значение.</w:t>
      </w:r>
      <w:r>
        <w:tab/>
        <w:t>,</w:t>
      </w:r>
    </w:p>
    <w:p w:rsidR="00CD7472" w:rsidRDefault="002B7FE3">
      <w:pPr>
        <w:pStyle w:val="22"/>
        <w:shd w:val="clear" w:color="auto" w:fill="auto"/>
        <w:spacing w:before="0" w:line="250" w:lineRule="exact"/>
        <w:ind w:right="620" w:firstLine="500"/>
      </w:pPr>
      <w:r>
        <w:t xml:space="preserve">Приказ </w:t>
      </w:r>
      <w:r>
        <w:rPr>
          <w:lang w:val="en-US" w:eastAsia="en-US" w:bidi="en-US"/>
        </w:rPr>
        <w:t>N</w:t>
      </w:r>
      <w:r w:rsidRPr="002B7FE3">
        <w:rPr>
          <w:lang w:eastAsia="en-US" w:bidi="en-US"/>
        </w:rPr>
        <w:t xml:space="preserve"> </w:t>
      </w:r>
      <w:r>
        <w:t>302н от 12 апреля 2011г.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осмотры».</w:t>
      </w:r>
    </w:p>
    <w:p w:rsidR="00CD7472" w:rsidRDefault="002B7FE3">
      <w:pPr>
        <w:pStyle w:val="22"/>
        <w:shd w:val="clear" w:color="auto" w:fill="auto"/>
        <w:spacing w:before="0" w:line="250" w:lineRule="exact"/>
        <w:ind w:right="1280" w:firstLine="500"/>
      </w:pPr>
      <w:r>
        <w:t>Приказ Минздрава России № 229 от 29.06.2000 г. «О профессиональной гигиенической подготовке и аттестации должностных лиц и работников организаций».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500"/>
        <w:jc w:val="both"/>
      </w:pPr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России № 402 от 20.05.2005 г. «О личной медицинской книжке и санитарном паспорте».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500"/>
        <w:jc w:val="both"/>
        <w:sectPr w:rsidR="00CD7472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6840" w:h="11900" w:orient="landscape"/>
          <w:pgMar w:top="1348" w:right="713" w:bottom="1036" w:left="888" w:header="0" w:footer="3" w:gutter="0"/>
          <w:cols w:space="720"/>
          <w:noEndnote/>
          <w:titlePg/>
          <w:docGrid w:linePitch="360"/>
        </w:sectPr>
      </w:pPr>
      <w:proofErr w:type="gramStart"/>
      <w:r>
        <w:t>Приказ Минздрава России №254 от 03.09.1991 г. «О развитии дезинфекционного дела в стране» (с изменениями и дополнениями от 29.07.1992г.</w:t>
      </w:r>
      <w:proofErr w:type="gramEnd"/>
    </w:p>
    <w:p w:rsidR="00CD7472" w:rsidRDefault="002B7FE3">
      <w:pPr>
        <w:pStyle w:val="22"/>
        <w:shd w:val="clear" w:color="auto" w:fill="auto"/>
        <w:spacing w:before="0" w:line="210" w:lineRule="exact"/>
        <w:ind w:left="14660"/>
      </w:pPr>
      <w:r>
        <w:lastRenderedPageBreak/>
        <w:t>/</w:t>
      </w:r>
    </w:p>
    <w:p w:rsidR="00CD7472" w:rsidRDefault="002B7FE3">
      <w:pPr>
        <w:pStyle w:val="a7"/>
        <w:framePr w:w="15240" w:wrap="notBeside" w:vAnchor="text" w:hAnchor="text" w:xAlign="center" w:y="1"/>
        <w:shd w:val="clear" w:color="auto" w:fill="auto"/>
        <w:tabs>
          <w:tab w:val="left" w:leader="underscore" w:pos="15197"/>
        </w:tabs>
        <w:spacing w:after="0" w:line="250" w:lineRule="exact"/>
        <w:jc w:val="both"/>
      </w:pPr>
      <w:r>
        <w:t xml:space="preserve">ПЕРЕЧЕНЬ ВОЗМОЖНЫХ АВАРИЙНЫХ СИТУАЦИЙ, СВЯЗАННЫХ С ОСТАНОВКОЙ ПРОИЗВОДСТВА, НАРУШЕНИЕМ ТЕХНОЛОГИЧЕСКИХ </w:t>
      </w:r>
      <w:r>
        <w:rPr>
          <w:rStyle w:val="a8"/>
          <w:b/>
          <w:bCs/>
        </w:rPr>
        <w:t>ПРОЦЕССОВ, СОЗДАЮЩИХ УГРОЗУ САНИТАРНО-ЭПИДЕМИОЛОГИЧЕСКОМУ БЛАГОПОЛУЧИЮ НАСЕЛЕНИЯ.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6624"/>
        <w:gridCol w:w="7781"/>
      </w:tblGrid>
      <w:tr w:rsidR="00CD7472">
        <w:trPr>
          <w:trHeight w:hRule="exact" w:val="54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after="60" w:line="210" w:lineRule="exact"/>
              <w:ind w:left="160"/>
            </w:pPr>
            <w:r>
              <w:t>№</w:t>
            </w:r>
          </w:p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60" w:line="210" w:lineRule="exact"/>
              <w:ind w:left="16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4"/>
              </w:rPr>
              <w:t>аварийная ситуация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ПРОФИЛАКТИЧЕСКИЕ МЕРОПРИЯТИЯ</w:t>
            </w:r>
          </w:p>
        </w:tc>
      </w:tr>
      <w:tr w:rsidR="00CD7472">
        <w:trPr>
          <w:trHeight w:hRule="exact" w:val="25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  <w:ind w:left="160"/>
            </w:pPr>
            <w: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Отключение энергии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</w:pPr>
            <w:r>
              <w:t>Резервная автономная электростанция</w:t>
            </w:r>
          </w:p>
        </w:tc>
      </w:tr>
      <w:tr w:rsidR="00CD7472">
        <w:trPr>
          <w:trHeight w:hRule="exact" w:val="26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  <w:ind w:left="160"/>
            </w:pPr>
            <w: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Возгорание (пожар)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Исправная пожарная сигнализация.</w:t>
            </w:r>
          </w:p>
        </w:tc>
      </w:tr>
      <w:tr w:rsidR="00CD7472">
        <w:trPr>
          <w:trHeight w:hRule="exact" w:val="77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  <w:ind w:left="160"/>
            </w:pPr>
            <w: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Прорыв сети горячего или холодного водоснабжения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after="60" w:line="210" w:lineRule="exact"/>
            </w:pPr>
            <w:r>
              <w:t>Ведение журнала учета аварийных ситуаций.</w:t>
            </w:r>
          </w:p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60" w:line="210" w:lineRule="exact"/>
            </w:pPr>
            <w:r>
              <w:t>Содержание в исправном состоянии системы водоснабжения</w:t>
            </w:r>
            <w:proofErr w:type="gramStart"/>
            <w:r>
              <w:t xml:space="preserve"> ,</w:t>
            </w:r>
            <w:proofErr w:type="gramEnd"/>
          </w:p>
        </w:tc>
      </w:tr>
      <w:tr w:rsidR="00CD7472">
        <w:trPr>
          <w:trHeight w:hRule="exact" w:val="54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  <w:ind w:left="160"/>
            </w:pPr>
            <w: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Прорыв канализационной сети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Ведение журнала учета аварийных ситуаций.</w:t>
            </w:r>
          </w:p>
        </w:tc>
      </w:tr>
      <w:tr w:rsidR="00CD7472">
        <w:trPr>
          <w:trHeight w:hRule="exact" w:val="79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  <w:ind w:left="160"/>
            </w:pPr>
            <w: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after="60" w:line="210" w:lineRule="exact"/>
            </w:pPr>
            <w:r>
              <w:t>Выход из строя медицинской техники</w:t>
            </w:r>
          </w:p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60" w:line="210" w:lineRule="exact"/>
            </w:pPr>
            <w:r>
              <w:t>(стерилизационного, холодильного и технологического оборудования)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472" w:rsidRDefault="002B7FE3">
            <w:pPr>
              <w:pStyle w:val="22"/>
              <w:framePr w:w="15240" w:wrap="notBeside" w:vAnchor="text" w:hAnchor="text" w:xAlign="center" w:y="1"/>
              <w:shd w:val="clear" w:color="auto" w:fill="auto"/>
              <w:spacing w:before="0" w:line="210" w:lineRule="exact"/>
            </w:pPr>
            <w:r>
              <w:t>Внеплановый ремонт медицинской техники</w:t>
            </w:r>
          </w:p>
        </w:tc>
      </w:tr>
    </w:tbl>
    <w:p w:rsidR="00CD7472" w:rsidRDefault="00CD7472">
      <w:pPr>
        <w:framePr w:w="15240" w:wrap="notBeside" w:vAnchor="text" w:hAnchor="text" w:xAlign="center" w:y="1"/>
        <w:rPr>
          <w:sz w:val="2"/>
          <w:szCs w:val="2"/>
        </w:rPr>
      </w:pPr>
    </w:p>
    <w:p w:rsidR="00CD7472" w:rsidRDefault="00CD7472">
      <w:pPr>
        <w:rPr>
          <w:sz w:val="2"/>
          <w:szCs w:val="2"/>
        </w:rPr>
      </w:pPr>
    </w:p>
    <w:p w:rsidR="00CD7472" w:rsidRDefault="002B7FE3">
      <w:pPr>
        <w:pStyle w:val="50"/>
        <w:shd w:val="clear" w:color="auto" w:fill="auto"/>
        <w:spacing w:before="134"/>
        <w:ind w:left="480"/>
      </w:pPr>
      <w:r>
        <w:t>ПЕРЕЧЕНЬ ДОГОВОРОВ, ФОРМ УЧЕТА И ОТЧЕТНОСТИ: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480"/>
        <w:jc w:val="both"/>
      </w:pPr>
      <w:r>
        <w:t>Журнал лабораторно-производственного контроля.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480"/>
        <w:jc w:val="both"/>
      </w:pPr>
      <w:r>
        <w:t xml:space="preserve">Журнал учета качества </w:t>
      </w:r>
      <w:proofErr w:type="spellStart"/>
      <w:r>
        <w:t>предстерилизационной</w:t>
      </w:r>
      <w:proofErr w:type="spellEnd"/>
      <w:r>
        <w:t xml:space="preserve"> обработки в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абинете.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480"/>
        <w:jc w:val="both"/>
      </w:pPr>
      <w:r>
        <w:t>Журнал стерилизации и дезинфекции оборудования и инструментария в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абинете.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480"/>
        <w:jc w:val="both"/>
      </w:pPr>
      <w:r>
        <w:t>Журнал учета работы бактерицидной лампы в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абинете.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480"/>
        <w:jc w:val="both"/>
      </w:pPr>
      <w:r>
        <w:t>Журнал учета работы холодильного оборудования в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абинете и пищеблоке.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480"/>
        <w:jc w:val="both"/>
      </w:pPr>
      <w:r>
        <w:t>Журнал учета аварийных ситуаций и ремонтных работ.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480"/>
        <w:jc w:val="both"/>
      </w:pPr>
      <w:r>
        <w:t>Протоколы лабораторного контроля по всем видам исследований, ежегодный учет и анализ.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480"/>
        <w:jc w:val="both"/>
      </w:pPr>
      <w:r>
        <w:t>Паспорта вентиляционных систем и протоколы их исследования.</w:t>
      </w:r>
    </w:p>
    <w:p w:rsidR="00CD7472" w:rsidRDefault="002B7FE3">
      <w:pPr>
        <w:pStyle w:val="22"/>
        <w:shd w:val="clear" w:color="auto" w:fill="auto"/>
        <w:spacing w:before="0" w:line="250" w:lineRule="exact"/>
        <w:ind w:left="480"/>
        <w:jc w:val="both"/>
      </w:pPr>
      <w:r>
        <w:t>Личные медицинские книжки с результатами медицинского осмотра и гигиенического обучения, и аттестации.</w:t>
      </w:r>
    </w:p>
    <w:p w:rsidR="00CD7472" w:rsidRDefault="002B7FE3">
      <w:pPr>
        <w:pStyle w:val="22"/>
        <w:shd w:val="clear" w:color="auto" w:fill="auto"/>
        <w:tabs>
          <w:tab w:val="left" w:pos="13003"/>
        </w:tabs>
        <w:spacing w:before="0" w:line="250" w:lineRule="exact"/>
        <w:ind w:left="480"/>
        <w:jc w:val="both"/>
      </w:pPr>
      <w:r>
        <w:t>Договора на вывоз мусора и утилизацию медицинских отходов</w:t>
      </w:r>
      <w:proofErr w:type="gramStart"/>
      <w:r>
        <w:t>.</w:t>
      </w:r>
      <w:r>
        <w:tab/>
        <w:t>‘</w:t>
      </w:r>
      <w:proofErr w:type="gramEnd"/>
    </w:p>
    <w:p w:rsidR="00CD7472" w:rsidRDefault="002B7FE3">
      <w:pPr>
        <w:pStyle w:val="22"/>
        <w:shd w:val="clear" w:color="auto" w:fill="auto"/>
        <w:spacing w:before="0" w:line="250" w:lineRule="exact"/>
        <w:ind w:left="480"/>
        <w:jc w:val="both"/>
      </w:pPr>
      <w:r>
        <w:t>Договор на централизованную стирку.</w:t>
      </w:r>
    </w:p>
    <w:p w:rsidR="00CD7472" w:rsidRDefault="002B7FE3">
      <w:pPr>
        <w:pStyle w:val="22"/>
        <w:shd w:val="clear" w:color="auto" w:fill="auto"/>
        <w:spacing w:before="0" w:line="235" w:lineRule="exact"/>
        <w:ind w:left="480"/>
        <w:jc w:val="both"/>
      </w:pPr>
      <w:r>
        <w:t>Договор с аккредитованной организацией на лабораторно-производственный контроль.</w:t>
      </w:r>
    </w:p>
    <w:p w:rsidR="00CD7472" w:rsidRDefault="002B7FE3">
      <w:pPr>
        <w:pStyle w:val="22"/>
        <w:shd w:val="clear" w:color="auto" w:fill="auto"/>
        <w:spacing w:before="0" w:after="680" w:line="235" w:lineRule="exact"/>
        <w:ind w:left="360"/>
      </w:pPr>
      <w:r>
        <w:t>Наличие сертификатов на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спользованные строительно-отделочные материалы при ремонте, реконструкции и строительстве. Наличие сертификатов на дезинфицирующие средства.</w:t>
      </w:r>
    </w:p>
    <w:p w:rsidR="00CD7472" w:rsidRDefault="00FF6FCC">
      <w:pPr>
        <w:pStyle w:val="50"/>
        <w:shd w:val="clear" w:color="auto" w:fill="auto"/>
        <w:spacing w:line="210" w:lineRule="exact"/>
        <w:ind w:left="36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51.35pt;margin-top:-1.45pt;width:73.45pt;height:13.6pt;z-index:-251658752;mso-wrap-distance-left:5pt;mso-wrap-distance-right:5pt;mso-position-horizontal-relative:margin" filled="f" stroked="f">
            <v:textbox style="mso-fit-shape-to-text:t" inset="0,0,0,0">
              <w:txbxContent>
                <w:p w:rsidR="002B7FE3" w:rsidRDefault="002B7FE3">
                  <w:pPr>
                    <w:pStyle w:val="50"/>
                    <w:shd w:val="clear" w:color="auto" w:fill="auto"/>
                    <w:spacing w:line="210" w:lineRule="exact"/>
                    <w:jc w:val="left"/>
                  </w:pPr>
                  <w:proofErr w:type="spellStart"/>
                  <w:r>
                    <w:rPr>
                      <w:rStyle w:val="5Exact"/>
                      <w:b/>
                      <w:bCs/>
                    </w:rPr>
                    <w:t>Маталова</w:t>
                  </w:r>
                  <w:proofErr w:type="spellEnd"/>
                  <w:r>
                    <w:rPr>
                      <w:rStyle w:val="5Exact"/>
                      <w:b/>
                      <w:bCs/>
                    </w:rPr>
                    <w:t xml:space="preserve"> Р.М.</w:t>
                  </w:r>
                </w:p>
              </w:txbxContent>
            </v:textbox>
            <w10:wrap type="square" side="left" anchorx="margin"/>
          </v:shape>
        </w:pict>
      </w:r>
      <w:r w:rsidR="002B7FE3">
        <w:t>Директор М</w:t>
      </w:r>
      <w:r w:rsidR="00E768FA">
        <w:t>К</w:t>
      </w:r>
      <w:r w:rsidR="002B7FE3">
        <w:t>ОУ "</w:t>
      </w:r>
      <w:r>
        <w:t>Октябрьская</w:t>
      </w:r>
      <w:r w:rsidR="002B7FE3">
        <w:t xml:space="preserve"> СОШ"</w:t>
      </w:r>
    </w:p>
    <w:sectPr w:rsidR="00CD7472" w:rsidSect="00CD7472">
      <w:pgSz w:w="16840" w:h="11900" w:orient="landscape"/>
      <w:pgMar w:top="1434" w:right="903" w:bottom="1434" w:left="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98" w:rsidRDefault="00F62C98" w:rsidP="00CD7472">
      <w:r>
        <w:separator/>
      </w:r>
    </w:p>
  </w:endnote>
  <w:endnote w:type="continuationSeparator" w:id="0">
    <w:p w:rsidR="00F62C98" w:rsidRDefault="00F62C98" w:rsidP="00CD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4.5pt;margin-top:545.95pt;width:4.8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2B7FE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2B7FE3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775.55pt;margin-top:544.45pt;width:12pt;height:7.7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FF6FC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724FD">
                  <w:rPr>
                    <w:noProof/>
                  </w:rPr>
                  <w:t>16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775.55pt;margin-top:544.45pt;width:12pt;height:7.7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FF6FC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762.7pt;margin-top:541.35pt;width:11.5pt;height:7.7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FF6FC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764.95pt;margin-top:541.2pt;width:11.75pt;height:7.7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FF6FC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724FD">
                  <w:rPr>
                    <w:noProof/>
                  </w:rPr>
                  <w:t>18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764.95pt;margin-top:541.2pt;width:11.75pt;height:7.7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FF6FC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2B7F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65.45pt;margin-top:529.95pt;width:5.05pt;height:8.1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FF6FC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72pt;margin-top:546.9pt;width:5.05pt;height:7.9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FF6FC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72.35pt;margin-top:551.7pt;width:4.55pt;height:7.4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FF6FC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F6FCC">
                  <w:rPr>
                    <w:rStyle w:val="CordiaUPC15pt"/>
                    <w:noProof/>
                  </w:rPr>
                  <w:t>4</w:t>
                </w:r>
                <w:r>
                  <w:rPr>
                    <w:rStyle w:val="CordiaUPC1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69.6pt;margin-top:546.65pt;width:12pt;height:7.7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FF6FC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F6FCC">
                  <w:rPr>
                    <w:rStyle w:val="CourierNew"/>
                    <w:noProof/>
                  </w:rPr>
                  <w:t>10</w:t>
                </w:r>
                <w:r>
                  <w:rPr>
                    <w:rStyle w:val="CourierNew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69.6pt;margin-top:546.65pt;width:12pt;height:7.7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FF6FC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F6FCC">
                  <w:rPr>
                    <w:rStyle w:val="CourierNew"/>
                    <w:noProof/>
                  </w:rPr>
                  <w:t>9</w:t>
                </w:r>
                <w:r>
                  <w:rPr>
                    <w:rStyle w:val="CourierNew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76.8pt;margin-top:542.8pt;width:4.55pt;height:7.7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FF6FC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74.95pt;margin-top:543.45pt;width:11.75pt;height:7.7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FF6FC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F6FCC">
                  <w:rPr>
                    <w:noProof/>
                    <w:lang w:val="en-US" w:eastAsia="en-US" w:bidi="en-US"/>
                  </w:rPr>
                  <w:t>12</w:t>
                </w:r>
                <w:r>
                  <w:rPr>
                    <w:noProof/>
                    <w:lang w:val="en-US" w:eastAsia="en-US" w:bidi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774.95pt;margin-top:543.45pt;width:11.75pt;height:7.7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FF6FC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F6FCC">
                  <w:rPr>
                    <w:noProof/>
                    <w:lang w:val="en-US" w:eastAsia="en-US" w:bidi="en-US"/>
                  </w:rPr>
                  <w:t>13</w:t>
                </w:r>
                <w:r>
                  <w:rPr>
                    <w:noProof/>
                    <w:lang w:val="en-US" w:eastAsia="en-US" w:bidi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98" w:rsidRDefault="00F62C98"/>
  </w:footnote>
  <w:footnote w:type="continuationSeparator" w:id="0">
    <w:p w:rsidR="00F62C98" w:rsidRDefault="00F62C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2pt;margin-top:114.9pt;width:121.9pt;height:7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Pr="002B7FE3" w:rsidRDefault="002B7FE3" w:rsidP="002B7FE3"/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2B7FE3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5.2pt;margin-top:32.55pt;width:3.6pt;height:5.0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2B7FE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CourierNew85pt"/>
                  </w:rPr>
                  <w:t>г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5.2pt;margin-top:32.55pt;width:3.6pt;height:5.0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2B7FE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CourierNew85pt"/>
                  </w:rPr>
                  <w:t>г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1.5pt;margin-top:30.6pt;width:3.85pt;height:5.3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2B7FE3">
                <w:pPr>
                  <w:pStyle w:val="a5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lang w:val="en-US" w:eastAsia="en-US" w:bidi="en-US"/>
                  </w:rPr>
                  <w:t>f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34pt;margin-top:58.8pt;width:2.15pt;height:3.6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2B7FE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CordiaUPC75pt70"/>
                  </w:rPr>
                  <w:t>V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11.8pt;margin-top:35.3pt;width:3.6pt;height:5.3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2B7FE3">
                <w:pPr>
                  <w:pStyle w:val="a5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CourierNew8pt"/>
                  </w:rPr>
                  <w:t>f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34pt;margin-top:58.8pt;width:2.15pt;height:3.6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2B7FE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CordiaUPC75pt70"/>
                  </w:rPr>
                  <w:t>V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11.8pt;margin-top:35.3pt;width:3.6pt;height:5.3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2B7FE3">
                <w:pPr>
                  <w:pStyle w:val="a5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CourierNew8pt"/>
                  </w:rPr>
                  <w:t>f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2B7F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64.95pt;margin-top:73.7pt;width:5.05pt;height: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2B7FE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CordiaUPC15pt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0.25pt;margin-top:34.5pt;width:3.6pt;height:5.3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2B7FE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MSReferenceSansSerif85pt"/>
                  </w:rPr>
                  <w:t>V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.55pt;margin-top:37.6pt;width:3.6pt;height:5.3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2B7FE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CourierNew8pt"/>
                    <w:lang w:val="ru-RU" w:eastAsia="ru-RU" w:bidi="ru-RU"/>
                  </w:rPr>
                  <w:t>г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2B7FE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2B7FE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2pt;margin-top:28.95pt;width:3.6pt;height:5.0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2B7FE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MSReferenceSansSerif85pt"/>
                  </w:rPr>
                  <w:t>г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4.45pt;margin-top:35.4pt;width:3.6pt;height:5.0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2B7FE3">
                <w:pPr>
                  <w:pStyle w:val="a5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CourierNew8pt"/>
                  </w:rPr>
                  <w:t>t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E3" w:rsidRDefault="00FF6F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4.45pt;margin-top:35.4pt;width:3.6pt;height:5.0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7FE3" w:rsidRDefault="002B7FE3">
                <w:pPr>
                  <w:pStyle w:val="a5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CourierNew8pt"/>
                  </w:rPr>
                  <w:t>t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A26"/>
    <w:multiLevelType w:val="multilevel"/>
    <w:tmpl w:val="1A9050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C72964"/>
    <w:multiLevelType w:val="multilevel"/>
    <w:tmpl w:val="3A3A20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9D0567"/>
    <w:multiLevelType w:val="multilevel"/>
    <w:tmpl w:val="ECD8BA0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D7472"/>
    <w:rsid w:val="0011225E"/>
    <w:rsid w:val="00192ACD"/>
    <w:rsid w:val="00215D98"/>
    <w:rsid w:val="002B7FE3"/>
    <w:rsid w:val="003476F0"/>
    <w:rsid w:val="00363FEE"/>
    <w:rsid w:val="00397ECA"/>
    <w:rsid w:val="00527791"/>
    <w:rsid w:val="00743967"/>
    <w:rsid w:val="00767DD1"/>
    <w:rsid w:val="007A5B97"/>
    <w:rsid w:val="008724FD"/>
    <w:rsid w:val="009A1B91"/>
    <w:rsid w:val="00B47921"/>
    <w:rsid w:val="00B615E9"/>
    <w:rsid w:val="00C35DC6"/>
    <w:rsid w:val="00CD7472"/>
    <w:rsid w:val="00DD6FCC"/>
    <w:rsid w:val="00DE3EC8"/>
    <w:rsid w:val="00E768FA"/>
    <w:rsid w:val="00E83968"/>
    <w:rsid w:val="00EC5E8E"/>
    <w:rsid w:val="00EF4DD1"/>
    <w:rsid w:val="00F62C98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  <o:rules v:ext="edit">
        <o:r id="V:Rule9" type="connector" idref="#_x0000_s2059"/>
        <o:r id="V:Rule10" type="connector" idref="#_x0000_s2058"/>
        <o:r id="V:Rule11" type="connector" idref="#_x0000_s2057"/>
        <o:r id="V:Rule12" type="connector" idref="#_x0000_s2054"/>
        <o:r id="V:Rule13" type="connector" idref="#_x0000_s2060"/>
        <o:r id="V:Rule14" type="connector" idref="#_x0000_s2055"/>
        <o:r id="V:Rule15" type="connector" idref="#_x0000_s2056"/>
        <o:r id="V:Rule16" type="connector" idref="#_x0000_s20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74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747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D74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sid w:val="00CD74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"/>
    <w:basedOn w:val="a0"/>
    <w:rsid w:val="00CD747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CD74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Полужирный"/>
    <w:basedOn w:val="21"/>
    <w:rsid w:val="00CD74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2"/>
    <w:rsid w:val="00CD74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CD74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CD74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D74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 + Полужирный;Не курсив"/>
    <w:basedOn w:val="6"/>
    <w:rsid w:val="00CD74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CD74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2">
    <w:name w:val="Основной текст (5) + Не полужирный;Курсив"/>
    <w:basedOn w:val="5"/>
    <w:rsid w:val="00CD74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3">
    <w:name w:val="Основной текст (5) + Не полужирный"/>
    <w:basedOn w:val="5"/>
    <w:rsid w:val="00CD74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urierNew8pt">
    <w:name w:val="Колонтитул + Courier New;8 pt;Курсив"/>
    <w:basedOn w:val="a4"/>
    <w:rsid w:val="00CD747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CordiaUPC15pt">
    <w:name w:val="Колонтитул + CordiaUPC;15 pt;Курсив"/>
    <w:basedOn w:val="a4"/>
    <w:rsid w:val="00CD7472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D74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MSReferenceSansSerif85pt">
    <w:name w:val="Колонтитул + MS Reference Sans Serif;8;5 pt;Курсив"/>
    <w:basedOn w:val="a4"/>
    <w:rsid w:val="00CD747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urierNew10pt-2pt">
    <w:name w:val="Основной текст (2) + Courier New;10 pt;Интервал -2 pt"/>
    <w:basedOn w:val="21"/>
    <w:rsid w:val="00CD747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D74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CD74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Подпись к таблице"/>
    <w:basedOn w:val="a6"/>
    <w:rsid w:val="00CD74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">
    <w:name w:val="Основной текст (2) + Малые прописные"/>
    <w:basedOn w:val="21"/>
    <w:rsid w:val="00CD747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urierNew">
    <w:name w:val="Колонтитул + Courier New"/>
    <w:basedOn w:val="a4"/>
    <w:rsid w:val="00CD747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5pt0pt">
    <w:name w:val="Основной текст (2) + 5 pt;Малые прописные;Интервал 0 pt"/>
    <w:basedOn w:val="21"/>
    <w:rsid w:val="00CD747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pt0pt0">
    <w:name w:val="Основной текст (2) + 5 pt;Интервал 0 pt"/>
    <w:basedOn w:val="21"/>
    <w:rsid w:val="00CD74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CD74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6pt">
    <w:name w:val="Основной текст (2) + 6 pt;Курсив"/>
    <w:basedOn w:val="21"/>
    <w:rsid w:val="00CD74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CourierNew85pt">
    <w:name w:val="Колонтитул + Courier New;8;5 pt;Курсив"/>
    <w:basedOn w:val="a4"/>
    <w:rsid w:val="00CD747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CD74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ordiaUPC75pt70">
    <w:name w:val="Колонтитул + CordiaUPC;7;5 pt;Масштаб 70%"/>
    <w:basedOn w:val="a4"/>
    <w:rsid w:val="00CD747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15"/>
      <w:szCs w:val="15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CD7472"/>
    <w:pPr>
      <w:shd w:val="clear" w:color="auto" w:fill="FFFFFF"/>
      <w:spacing w:after="1320" w:line="341" w:lineRule="exac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rsid w:val="00CD74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CD7472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CD7472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rsid w:val="00CD7472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2">
    <w:name w:val="Основной текст (2)"/>
    <w:basedOn w:val="a"/>
    <w:link w:val="21"/>
    <w:rsid w:val="00CD7472"/>
    <w:pPr>
      <w:shd w:val="clear" w:color="auto" w:fill="FFFFFF"/>
      <w:spacing w:before="3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CD747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CD7472"/>
    <w:pPr>
      <w:shd w:val="clear" w:color="auto" w:fill="FFFFFF"/>
      <w:spacing w:before="24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CD747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6">
    <w:name w:val="Подпись к таблице (2)"/>
    <w:basedOn w:val="a"/>
    <w:link w:val="25"/>
    <w:rsid w:val="00CD7472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9">
    <w:name w:val="header"/>
    <w:basedOn w:val="a"/>
    <w:link w:val="aa"/>
    <w:uiPriority w:val="99"/>
    <w:semiHidden/>
    <w:unhideWhenUsed/>
    <w:rsid w:val="002B7F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7FE3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2B7F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B7FE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5587</Words>
  <Characters>31849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производственного контроля</vt:lpstr>
    </vt:vector>
  </TitlesOfParts>
  <Company/>
  <LinksUpToDate>false</LinksUpToDate>
  <CharactersWithSpaces>37362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производственного контроля</dc:title>
  <dc:subject/>
  <dc:creator>AVM</dc:creator>
  <cp:keywords/>
  <cp:lastModifiedBy>и.т.д</cp:lastModifiedBy>
  <cp:revision>13</cp:revision>
  <dcterms:created xsi:type="dcterms:W3CDTF">2021-02-06T09:12:00Z</dcterms:created>
  <dcterms:modified xsi:type="dcterms:W3CDTF">2022-11-09T17:24:00Z</dcterms:modified>
</cp:coreProperties>
</file>