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47" w:rsidRPr="0061783D" w:rsidRDefault="00524F36" w:rsidP="003D5547">
      <w:pPr>
        <w:pStyle w:val="a4"/>
        <w:shd w:val="clear" w:color="auto" w:fill="FFFFFF"/>
        <w:spacing w:before="144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Урок русской литературы в 11 классе на тему: </w:t>
      </w:r>
      <w:r w:rsidR="0061783D" w:rsidRPr="0061783D">
        <w:rPr>
          <w:b/>
          <w:color w:val="FF0000"/>
          <w:sz w:val="36"/>
          <w:szCs w:val="36"/>
        </w:rPr>
        <w:t>«Сергей Есенин – чудо поэзии, гордость страны</w:t>
      </w:r>
      <w:r w:rsidR="00DD0C11" w:rsidRPr="0061783D">
        <w:rPr>
          <w:b/>
          <w:color w:val="FF0000"/>
          <w:sz w:val="36"/>
          <w:szCs w:val="36"/>
        </w:rPr>
        <w:t>»</w:t>
      </w:r>
    </w:p>
    <w:p w:rsidR="0061783D" w:rsidRDefault="0061783D" w:rsidP="003D5547">
      <w:pPr>
        <w:pStyle w:val="a4"/>
        <w:shd w:val="clear" w:color="auto" w:fill="FFFFFF"/>
        <w:spacing w:before="144" w:beforeAutospacing="0" w:after="0" w:afterAutospacing="0"/>
        <w:rPr>
          <w:rStyle w:val="a5"/>
          <w:color w:val="0070C0"/>
          <w:sz w:val="32"/>
          <w:szCs w:val="32"/>
        </w:rPr>
      </w:pPr>
    </w:p>
    <w:p w:rsidR="0061783D" w:rsidRDefault="003D5547" w:rsidP="0061783D">
      <w:pPr>
        <w:pStyle w:val="a4"/>
        <w:shd w:val="clear" w:color="auto" w:fill="FFFFFF"/>
        <w:spacing w:before="144" w:beforeAutospacing="0" w:after="0" w:afterAutospacing="0"/>
        <w:rPr>
          <w:color w:val="0070C0"/>
          <w:sz w:val="32"/>
          <w:szCs w:val="32"/>
        </w:rPr>
      </w:pPr>
      <w:r w:rsidRPr="003D5547">
        <w:rPr>
          <w:rStyle w:val="a5"/>
          <w:color w:val="0070C0"/>
          <w:sz w:val="32"/>
          <w:szCs w:val="32"/>
        </w:rPr>
        <w:t>Цель урока:</w:t>
      </w:r>
    </w:p>
    <w:p w:rsidR="003D5547" w:rsidRPr="0061783D" w:rsidRDefault="003D5547" w:rsidP="0061783D">
      <w:pPr>
        <w:pStyle w:val="a4"/>
        <w:shd w:val="clear" w:color="auto" w:fill="FFFFFF"/>
        <w:spacing w:before="144" w:beforeAutospacing="0" w:after="0" w:afterAutospacing="0"/>
        <w:rPr>
          <w:color w:val="0070C0"/>
          <w:sz w:val="32"/>
          <w:szCs w:val="32"/>
        </w:rPr>
      </w:pPr>
      <w:r w:rsidRPr="003D5547">
        <w:rPr>
          <w:color w:val="000000"/>
          <w:sz w:val="28"/>
          <w:szCs w:val="28"/>
        </w:rPr>
        <w:t>познакомить учащихся с особенностями творчества поэта С.А.Есенина; с основными направлениями лирики поэта; показать народность творчества С.А. Есенина.</w:t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2B5105" w:rsidRPr="002B5105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Задача</w:t>
      </w:r>
      <w:r w:rsidR="002B5105" w:rsidRPr="003D5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урока:</w:t>
      </w:r>
      <w:r w:rsidR="002B5105"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Определить основные темы лирики Есенина.</w:t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Оформление и оборудование:</w:t>
      </w:r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портрет С.Есенина</w:t>
      </w:r>
      <w:r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ноутбук, проектор, комп</w:t>
      </w:r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ьютерный диск с презентацией</w:t>
      </w:r>
      <w:proofErr w:type="gramStart"/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="00DD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5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поэта.</w:t>
      </w:r>
      <w:r w:rsidRPr="003D554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DD0C11" w:rsidRDefault="00DD0C11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C11" w:rsidRDefault="00DD0C11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105" w:rsidRPr="0061783D" w:rsidRDefault="002B5105" w:rsidP="002B510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УРОКА</w:t>
      </w:r>
    </w:p>
    <w:p w:rsidR="002B5105" w:rsidRPr="002B5105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дорогие ребята</w:t>
      </w:r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Сегодня наш урок</w:t>
      </w:r>
      <w:proofErr w:type="gramStart"/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 творчеству поэта Серебряного века - Сергею Александровичу Есенину.</w:t>
      </w:r>
      <w:r w:rsidR="002B5105"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Андрея Вознесенского есть стихотворение «Живите не в пространстве, а во времени…». Сергей Есенин живёт во времени. Этот гениальный поэт всегда современен. Его стихи кровно близки нам, нашему времени.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jc w:val="center"/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</w:pP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На улице время осеннее. </w:t>
      </w:r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Веселье умолкло в бору.</w:t>
      </w:r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И снова я томик Есенина</w:t>
      </w:r>
      <w:proofErr w:type="gramStart"/>
      <w:r w:rsidRPr="002B5105">
        <w:rPr>
          <w:rFonts w:ascii="Segoe UI Semibold" w:eastAsia="Times New Roman" w:hAnsi="Segoe UI Semibold" w:cs="Times New Roman"/>
          <w:b/>
          <w:color w:val="000000"/>
          <w:sz w:val="24"/>
          <w:szCs w:val="24"/>
          <w:lang w:eastAsia="ru-RU"/>
        </w:rPr>
        <w:br/>
      </w:r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61783D">
        <w:rPr>
          <w:rFonts w:ascii="Segoe UI Semibold" w:eastAsia="Times New Roman" w:hAnsi="Segoe UI Semibold" w:cs="Times New Roman"/>
          <w:b/>
          <w:i/>
          <w:iCs/>
          <w:color w:val="000000"/>
          <w:sz w:val="24"/>
          <w:szCs w:val="24"/>
          <w:lang w:eastAsia="ru-RU"/>
        </w:rPr>
        <w:t xml:space="preserve"> волнением в руки беру</w:t>
      </w:r>
    </w:p>
    <w:p w:rsidR="00DD0C11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звучит песня «Клён, ты мой опавший…»</w:t>
      </w:r>
    </w:p>
    <w:p w:rsidR="00DD0C11" w:rsidRPr="0061783D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Учитель: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вы прослушали замечательную задушевную песню.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разговор о поэте мы не случайно начали с этой лирической, задушевной песни. Как нежное песенное слово звучат почти все стихи поэта. Естественна и органична в них связь слов и музыки.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трудно сказать, чего больше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Итак, Сергей Есенин… А. Толстой говорил: «Его поэзия есть как бы разбрасывание обеими пригоршнями сокровищ его души».  Как понимаете это высказывание А. Толстого о Есенине?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Ученик</w:t>
      </w:r>
      <w:proofErr w:type="gramStart"/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говорить об очень добром человеке и об очень добрых , искренних стихах поэта.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 многом говорит лицо человека. Всмотримся в портрет Есенина. На нас смотрит светловолосый юноша, смотрит нежно и ласково. Так умеют смотреть только любящие люди, настоящие друзья.</w:t>
      </w:r>
    </w:p>
    <w:p w:rsidR="002B5105" w:rsidRPr="002B5105" w:rsidRDefault="002B5105" w:rsidP="0061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Ученики: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Смотришь на портрет и думаешь: у этого человека не должно было быть врагов.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Лицо открытое, чистый взгляд. К Есенину, наверное, тянулись люди.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Мечтательный человек.</w:t>
      </w:r>
    </w:p>
    <w:p w:rsid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правы! Нельзя не согласиться с вашими характеристиками Есенину.</w:t>
      </w:r>
    </w:p>
    <w:p w:rsidR="00586036" w:rsidRPr="002B5105" w:rsidRDefault="00586036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0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05555" cy="5348088"/>
            <wp:effectExtent l="19050" t="0" r="9445" b="0"/>
            <wp:docPr id="2" name="Рисунок 1" descr="https://pp.userapi.com/c846521/v846521297/99e73/v6xCB5Il9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6521/v846521297/99e73/v6xCB5Il9s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555" cy="534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3D" w:rsidRDefault="0061783D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D0C11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C1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Эпиграф к уроку: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«Сергей Есенин не столько человек, сколько орган, созданный природой исключительно для поэзии, для выражения неисчерпаемой «печали полей», любви ко всему живому в мире и милосердия, которое –  более всего иного – заслужено человеком».  </w:t>
      </w:r>
    </w:p>
    <w:p w:rsidR="002B5105" w:rsidRPr="002B5105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B5105" w:rsidRPr="00DD0C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Максим Горький</w:t>
      </w:r>
      <w:r w:rsidR="002B5105"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0C11" w:rsidRDefault="00DD0C11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5105" w:rsidRPr="002B5105" w:rsidRDefault="002B5105" w:rsidP="00DD0C11">
      <w:pPr>
        <w:pStyle w:val="a4"/>
        <w:shd w:val="clear" w:color="auto" w:fill="FFFFFF"/>
        <w:spacing w:before="144" w:beforeAutospacing="0" w:after="0" w:afterAutospacing="0"/>
        <w:rPr>
          <w:sz w:val="28"/>
          <w:szCs w:val="28"/>
        </w:rPr>
      </w:pPr>
      <w:r w:rsidRPr="0061783D">
        <w:rPr>
          <w:b/>
          <w:bCs/>
          <w:color w:val="0070C0"/>
          <w:sz w:val="28"/>
          <w:szCs w:val="28"/>
        </w:rPr>
        <w:t>Учитель:</w:t>
      </w:r>
      <w:proofErr w:type="gramStart"/>
      <w:r w:rsidRPr="003D5547">
        <w:rPr>
          <w:color w:val="000000"/>
          <w:sz w:val="28"/>
          <w:szCs w:val="28"/>
        </w:rPr>
        <w:t> .</w:t>
      </w:r>
      <w:proofErr w:type="gramEnd"/>
      <w:r w:rsidRPr="003D5547">
        <w:rPr>
          <w:color w:val="000000"/>
          <w:sz w:val="28"/>
          <w:szCs w:val="28"/>
        </w:rPr>
        <w:t xml:space="preserve"> Прочтите эпиграф. Какова основная мысль данного высказывания? </w:t>
      </w:r>
      <w:r w:rsidRPr="003D5547">
        <w:rPr>
          <w:i/>
          <w:iCs/>
          <w:color w:val="000000"/>
          <w:sz w:val="28"/>
          <w:szCs w:val="28"/>
        </w:rPr>
        <w:t>(Ответы учеников)</w:t>
      </w:r>
      <w:r w:rsidRPr="003D5547">
        <w:rPr>
          <w:color w:val="000000"/>
          <w:sz w:val="28"/>
          <w:szCs w:val="28"/>
        </w:rPr>
        <w:t> </w:t>
      </w:r>
      <w:r w:rsidRPr="002B5105">
        <w:rPr>
          <w:color w:val="000000"/>
          <w:sz w:val="28"/>
          <w:szCs w:val="28"/>
        </w:rPr>
        <w:br/>
      </w:r>
      <w:r w:rsidRPr="003D5547">
        <w:rPr>
          <w:color w:val="000000"/>
          <w:sz w:val="28"/>
          <w:szCs w:val="28"/>
        </w:rPr>
        <w:t xml:space="preserve">– А как слова </w:t>
      </w:r>
      <w:r w:rsidR="00DD0C11">
        <w:rPr>
          <w:color w:val="000000"/>
          <w:sz w:val="28"/>
          <w:szCs w:val="28"/>
        </w:rPr>
        <w:t xml:space="preserve">Горького соотносятся с темой </w:t>
      </w:r>
      <w:r w:rsidRPr="003D5547">
        <w:rPr>
          <w:color w:val="000000"/>
          <w:sz w:val="28"/>
          <w:szCs w:val="28"/>
        </w:rPr>
        <w:t xml:space="preserve"> урока? </w:t>
      </w:r>
      <w:r w:rsidR="00084B0F">
        <w:rPr>
          <w:sz w:val="28"/>
          <w:szCs w:val="28"/>
        </w:rPr>
        <w:t>«Сергей Есенин – чудо поэзии, гордость страны</w:t>
      </w:r>
      <w:r w:rsidR="00DD0C11" w:rsidRPr="00DD0C11">
        <w:rPr>
          <w:sz w:val="28"/>
          <w:szCs w:val="28"/>
        </w:rPr>
        <w:t>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Есенин – это поэт, в творчестве которого воспета Россия, её сердце – деревня, родные, близкие с детства ему леса и поля, «страна берёзового ситца». Всего себя он отдал людям: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поэтом – это значит то же,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правды жизни не нарушить,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Рубцевать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по нежной коже,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Кровью чувств ласкать чужие души.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Так ли это – выясним в течение работы на уроке.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 с его автобиографией, которую он написал незадолго до смерти, в октябре 1925 года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Сообщение учеников по статье «О себе».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5 мин.) 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 за свою очень короткую жизнь (слайд 4) (21 сентября 1895 года – 28 декабря 1925 года) оставил литературное наследие, которое содержит ещё много загадок. В самом звучании его фамилии есть что-то природное, лесное, весеннее – и никаких псевдонимов, столь популярных в его время, не понадобилось.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 – единственный среди русских великих лириков поэт, в творчестве которого невозможно выделить стихи о родине в особый раздел. Всё, написанное им, проникнуто «чувством родины». 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Как писал сам поэт: «Чувство родины – основное в моём творчестве». Обратите внимание, не «тема», а «чувство». Наверное, именно поэтому родное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константиновское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 представляется поэту в знаменитом стихотворении «Небо – как колокол» – гигантским вселенским колоколом, а месяц в небесной ночной синеве – звонким его языком!!! Откуда такая интимность к родине?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Нам поможет ответить на этот вопрос стихотворение «В хате»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 читает стихотворение)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Анализируют ученики.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стихотворение стало событием в русской поэзии. Здесь нет ярких красок, вычурных образов, всё очень обыденно, достоверно, непоэтично – какие-то тараканы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всё же оно притягивает своей наблюдательностью, меткостью зарисовки, задушевностью интонации. Поэзия обыденности удивляет, ведь до Есенина крестьянский быт был лишь объектом сострадания.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Послушаем ещё одно стихотворение Есенина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ЧИТАЕТ С.Безруков)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«Гой ты, Русь, моя родная!..» Гой ты, Русь, моя родная!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Хаты – в ризах образа…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видать конца и края,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синь сосёт глаза.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захожий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богомолец,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смотрю твои поля,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низеньких околиц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чахнут тополя.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яблоком и мёдом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церквам твой кроткий Спас.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гудит за косогором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лугах весёлый  пляс.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по мятой стёжке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приволь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зелёных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 навстречу, как серёжки,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Прозвенит девичий смех.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крикнет рать святая: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«Кинь ты Русь, живи в раю!»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скажу: «Не надо рая!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родину мою!»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Ученик</w:t>
      </w:r>
      <w:proofErr w:type="gramStart"/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стихотворении «Гой ты, Русь, моя родная» настроение поэта на протяжении всего повествования не меняется. Восторженность, гордость, обожание – в начале и то же в конце. «Гой ты, Русь, моя родная» в эту фразу поэт вложил все свои чувства, которые он питает к России: гордость, бесконечное восхищение, глубокую любовь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стихотворение также наполнено звуками и запахами природы. Есенин прислушивался и слышал природу России: «А у низеньких околиц звонко чахнут тополя». Автор относится к природе, как к живому существу, прекрасному и беззащитному. Читая его стихотворение, перед глазами сразу возникают картинки, и ты невольно представляешь себе все: бесконечное поле, тополя, хаты…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строчка предстает отдельным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соединив который, можно без труда увидеть полную картину русской деревни. Природа у поэта многоцветна. Цветные тона усиливают ощущение необъятности просторов России: «Не видать конца и края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/Т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 синь сосет глаза». В стихотворении автор обращается к любимой родине, к России. Он преклоняется перед ней, «как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захожий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богомолец». Стихотворение «Гой ты, Русь, моя родная» – чувственное, откровенное признание автора в любви родной стране.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можем смело утверждать, что мировосприятие Есенина складывалось под влиянием русской природы. Природа и родина для поэта не просто однокоренные слова, это неразрывные понятия.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песня </w:t>
      </w: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«Отговорила роща золотая»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исполнении заслуженной артистки России Надежды </w:t>
      </w:r>
      <w:proofErr w:type="spellStart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Кадышевой</w:t>
      </w:r>
      <w:proofErr w:type="spell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перед звучанием песни учащимся раздаются листы для игры «Нарисуй под музыку свое настроение»)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русской природы Есенин позаимствовал и многие краски своей поэзии. Цвет играл большую роль в творчестве поэта. Особенно встречаются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голубой цвета, они – цвета земной атмосферы, воды. Синий цвет для поэта – цвет покоя и тишины. («Синий вечер», «Синий сумрак»)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Голубой цвет- ощущение радости, широты, простора.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(«Голубая Русь», «Голубая звезда», « Май мой синий!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Июнь голубой!»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Алый цвет – символизирует в поэзии Есенина девственную чистоту, непорочность. «Выткался на озере алый свет зари»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«Есть тоск4а веселья в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алостях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зари…»)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Розовый цвет выражает в поэзии Есенина незабываемую картину настроения (« Проскакал на розовом коне…»,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На закат ты розовый похожа…»)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рассмотрим, как Есенин изображает природу?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Анализируя произведения Есенина, обратите внимание на тропы и приёмы, звукопись, используемые автором для изображения природы. Работа по группам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анализирует стихотворение «Сыплет черёмуха снегом…»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стихотворение «Край ты мой заброшенный…»</w:t>
      </w:r>
    </w:p>
    <w:p w:rsidR="002B5105" w:rsidRPr="002B5105" w:rsidRDefault="002B5105" w:rsidP="002B5105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 анализирует стихотворение «Край любимый! Сердцу снятся…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анализирует стихотворение «Чёрная, потом пропахшая выть…»</w:t>
      </w:r>
    </w:p>
    <w:p w:rsidR="002B5105" w:rsidRPr="002B5105" w:rsidRDefault="002B5105" w:rsidP="002B5105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 анализирует стихотворение «Запели тёсаные дроги…»</w:t>
      </w:r>
    </w:p>
    <w:p w:rsidR="002B5105" w:rsidRPr="002B5105" w:rsidRDefault="002B5105" w:rsidP="002B5105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 анализирует стихотворение «О красном вечере задумалась дорога»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Учитель: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анализ лирических произведений проведём необычно. Опираясь на произведения, мы с вами будем подтверждать или опровергать высказывания литературоведов, в которых  говорится о творчестве Есенина.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Литератор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 </w:t>
      </w:r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proofErr w:type="gramStart"/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Корнелий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Люцианович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К.Л. Зелинский писал: «Скромная пленительная природа средней полосы России воспета Есениным с глубокой и трепетной любовью, словно живое существо. Недаром она показана не созерцательно, а в действии». Согласны ли вы с тем, что Есенин описывает природу, словно «живое существо»?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«Сыплет черёмуха снегом»; «… никнут шёлковые травы»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«Курит облаком болото» – метафора.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«Избы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забоченились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олицетворение; «как метель черёмуха машет рукавом» – сравнение.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 сердцу вечерняя льнёт благодать; глухо баюкают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камыши»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«Запели тёсаные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дроги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бегут равнины и кусты» – олицетворение.</w:t>
      </w:r>
    </w:p>
    <w:p w:rsidR="002B5105" w:rsidRPr="002B5105" w:rsidRDefault="002B5105" w:rsidP="002B5105">
      <w:pPr>
        <w:numPr>
          <w:ilvl w:val="0"/>
          <w:numId w:val="3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красном вечере задумалась дорога… осенний холод ласково и кротко крадется мглой к овсяному двору»; «нежно охает ячменная солом»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оживить природу, автор использует олицетворение, метафоры, сравнения.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(</w:t>
      </w:r>
      <w:r w:rsidRPr="003D55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Презентация</w:t>
      </w:r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</w:t>
      </w:r>
      <w:proofErr w:type="gramStart"/>
      <w:r w:rsidR="006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(Исаак Станиславович) И. Эвентов замечает: «Природа в стихах Есенина – звенящая, шумная, поэтому особенно часто обращается поэт к приёмам звукового подражания…». Согласны ли вы с тем, что природа в стихах Есенина – «звенящая, шумная»? Если да, 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какими выразительными средствами создаются «звоны» и «шумы» в его стихах?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Сыплет, никнут, ой вы, луга и дубравы, – я одурманен весной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лаголы, обращение)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зеленях твоих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стозвонных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(аллитерация)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окна бьют без промаха вороны крылом; нашептал ковыль.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Льнёт благодать, глухо баюкают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тихо слушают сказ.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от овсяного ветерка; звенят родные степи.</w:t>
      </w:r>
    </w:p>
    <w:p w:rsidR="002B5105" w:rsidRPr="002B5105" w:rsidRDefault="002B5105" w:rsidP="002B5105">
      <w:pPr>
        <w:numPr>
          <w:ilvl w:val="0"/>
          <w:numId w:val="4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о ком-то шепчет; изба жуёт; дорога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узорит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нежно охает.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в стихах Есенина звенящая, шумная, благодаря обилию глаголов, использованию аллитерации.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 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6" w:history="1">
        <w:r w:rsidRPr="003D554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Презентация </w:t>
        </w:r>
      </w:hyperlink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</w:t>
      </w:r>
      <w:proofErr w:type="gramStart"/>
      <w:r w:rsidR="00D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Корнелий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Люцианович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К.Л.Зелинский заметил, что в стихах Есенина «Русь с её красками, запахами движется перед нами, как большой обжитой мир, родина, данная человеку для жизни. Всё здесь мило поэту. Строй сравнений, образов, метафор, всех словесных сре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  вз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из родной крестьянской жизни, родной и понятной». Согласны ли вы с тем, что родина в ранних стихах Есенина «движется перед нами, как большой обжитой мир»?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одурманен весной (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метафора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 (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эпитет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Не зыбкий, а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зыбистый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диалект.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небесном коромысле; (слова из крестьянской лексики)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Сенокос некошеный;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пропахшая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выть;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синюю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гать;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кукане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реки. Диалект.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Тесаные дроги; просторечие</w:t>
      </w:r>
    </w:p>
    <w:p w:rsidR="002B5105" w:rsidRPr="002B5105" w:rsidRDefault="002B5105" w:rsidP="002B5105">
      <w:pPr>
        <w:numPr>
          <w:ilvl w:val="0"/>
          <w:numId w:val="5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 по </w:t>
      </w: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повети;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диалект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гинувшем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ночи. разговорный стиль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к родине передаётся с помощью лексических средств, хорошо знакомых автору с детства, то есть диалектизмов, просторечий.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(Александр Александрович) (слайд 10) А.А.Козловский утверждает, что «за бросающейся в глаза красочностью и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многозвучностью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ранней лирики Есенина «всегда виднеется нечто грустное и печальное. За мироощущением радостного приятия земного бытия чуть сквозит, чуть брезжит, но обязательно присутствует некая тайна – тайна краткости, конечности человеческой жизни, хрупкости человеческого счастья. В самых, казалось бы, радостных стихах где-то глубоко внутри затаивается боль. А это, в свою очередь, обостряет восприятие красоты жизни, высочайшей, непреходящей ценности человеческого счастья». Согласны ли вы с этим высказыванием? (доказывают, опираясь на произведения)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Тайные вести;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зыбистым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бегом.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тихой тайной для кого-то затаил я в сердце мысли; я пришёл на эту землю, чтоб скорей её покинуть.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да монастырь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Грустная песня, ты – русская боль.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часовни на дороге и поминальные кресты; опять я теплой грустью болен; люблю до радости и боли.</w:t>
      </w:r>
    </w:p>
    <w:p w:rsidR="002B5105" w:rsidRPr="002B5105" w:rsidRDefault="002B5105" w:rsidP="002B5105">
      <w:pPr>
        <w:numPr>
          <w:ilvl w:val="0"/>
          <w:numId w:val="6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пятками уже не мять по рощам щербленный лист и золото травы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Вывод: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стихов Есенина вызывают грусть, так как они полны печали, которая передаётся благодаря словам, лексическое значение которых наполнено грустью, печалью, тоской.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теперь, ребята, вам нетрудно будет ответить на проблемный вопрос, поставленный в начале урока. Так почему же Сергея Есенина называют национальным поэтом?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(Вывод ученики пишут самостоятельно)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Зачитываются 2-3 вывода. Они примерно выглядят так: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Вывод по уроку: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Сергея Есенина можно назвать национальным поэтом, потому что родная земля наделила его огромной любовью к близким людям, к природе, к месту, где он родился. Он чувствует природу как живое существо, а природа в его стихах русская, добрая. Крестьянская Русь в произведениях автора настолько ярко изображена, что чувствуешь её и понимаешь: она родная, близкая, русская. В своих произведениях поэт использовал лексику, близкую и понятную простому народу. (Выводы учеников содержат выдержки из произведений поэта.)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Есенина природа - это вечный источник красоты и гармонии мира. Когда ему становилось трудно, он уходил на реку, в лес. Природа вдохновляла его, стихи помогали жить. Природа для него не застывший пейзажный фон, а любимый герой его стихов, с которым Есенин не расставался до конца своей жизни,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Стихотворение Ник. Брауна: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 этом имен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"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,я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осенний цвет.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есть в нём от русских песе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Поднебесье, тихие веси,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 берёзы и синь-рассвет.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есть в нём и от весенней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Грусти, юности, чистоты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скажут "Сергей Есенин",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России встают черты: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заводью месяц тонкий,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степи, у заросших троп,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Красногривого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жеребёнка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Неуклюжий, смешной галоп.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весенних осин серёжки,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рязанского неба ширь,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просёлочные дорожки,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приокские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камыши…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Россией летят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Есенин!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Осень, </w:t>
      </w:r>
      <w:proofErr w:type="spell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есень</w:t>
      </w:r>
      <w:proofErr w:type="spell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осенний цвет.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равно это цвет весенний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 берёзы и синь-рассвет.</w:t>
      </w:r>
    </w:p>
    <w:p w:rsidR="002B5105" w:rsidRPr="002B5105" w:rsidRDefault="002B5105" w:rsidP="002B51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стихах Есенина краски, звуки, запахи лесов, полей и лугов. В стихах Есенина «роса блестит на крапиве», «сыплет черемуха снегом», «отражаясь, березы ломаются в пруду». В них, говоря словами А.С. Пушкина, «русский дух», «Русью пахнет».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есенинской лирики, я уверена, не ограничится для вас стенами школы. Потому что к этому поэту люди приходят в любом возрасте и находят в нем силы, веру, надежду, покой. Призываю к этому и вас. Обращайтесь к Есенину, и вы обретете себе еще одного друг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повесу с крестьянской душой, душой нараспашку.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озорной повеса</w:t>
      </w:r>
      <w:proofErr w:type="gramStart"/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.?</w:t>
      </w:r>
      <w:proofErr w:type="gramEnd"/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Поэзия С.Есенина – это праздник души, радость открытий, дающая нам любовь и нежность. Песенное слово поэта затрагивает заветные струны души, согревает душу и сегодня.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заключение я бы хотела прочитать вам  стихотворение «Томик Есенина».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грусть легкой поступью в сердце вошла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печалит тревога осенняя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Провожая последние искры тепла,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 я томик Есенина.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страничкой страничка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дыханье одном,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Светлой радостью сердце согреется,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чахнет февраль, и весна за окном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что-то хорошее верится!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волшебник, Есенин!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твой не затих,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как гимн стихотворной стихии!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глазах твоих нежных, таких голубых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 небо России!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 С.Есенина – это праздник души, радость открытий, дающая нам любовь и нежность. Песенное слово поэта затрагивает заветные струны души, согревает душу и сегодня.</w:t>
      </w:r>
      <w:r w:rsidRPr="002B5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понравились стихи и песни на стихотворения Сергея Есенина, давайте поаплодируем поэту (учащиеся аплодируют).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Звучит песня в записи </w:t>
      </w:r>
      <w:r w:rsidRPr="0061783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“Мне осталась одна забава…”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А.Малинина</w:t>
      </w:r>
    </w:p>
    <w:p w:rsidR="002B5105" w:rsidRPr="002B5105" w:rsidRDefault="002B5105" w:rsidP="002B5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8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Итоги урока</w:t>
      </w:r>
      <w:r w:rsidRPr="0061783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D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комментирование оценок, домашнее задание.</w:t>
      </w:r>
    </w:p>
    <w:p w:rsidR="008D5951" w:rsidRDefault="008D5951">
      <w:pPr>
        <w:rPr>
          <w:rFonts w:ascii="Times New Roman" w:hAnsi="Times New Roman" w:cs="Times New Roman"/>
          <w:sz w:val="28"/>
          <w:szCs w:val="28"/>
        </w:rPr>
      </w:pPr>
    </w:p>
    <w:p w:rsidR="00D14E42" w:rsidRDefault="00524F36" w:rsidP="00524F36">
      <w:pPr>
        <w:jc w:val="center"/>
      </w:pPr>
      <w:r>
        <w:t> </w:t>
      </w: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D14E42" w:rsidRDefault="00D14E42" w:rsidP="00524F36">
      <w:pPr>
        <w:jc w:val="center"/>
      </w:pPr>
    </w:p>
    <w:p w:rsidR="00524F36" w:rsidRPr="003D5547" w:rsidRDefault="00524F36">
      <w:pPr>
        <w:rPr>
          <w:rFonts w:ascii="Times New Roman" w:hAnsi="Times New Roman" w:cs="Times New Roman"/>
          <w:sz w:val="28"/>
          <w:szCs w:val="28"/>
        </w:rPr>
      </w:pPr>
    </w:p>
    <w:sectPr w:rsidR="00524F36" w:rsidRPr="003D5547" w:rsidSect="0061783D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968"/>
    <w:multiLevelType w:val="multilevel"/>
    <w:tmpl w:val="AF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16D81"/>
    <w:multiLevelType w:val="multilevel"/>
    <w:tmpl w:val="6A4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B01E9"/>
    <w:multiLevelType w:val="multilevel"/>
    <w:tmpl w:val="D84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56A26"/>
    <w:multiLevelType w:val="multilevel"/>
    <w:tmpl w:val="0BF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8675A"/>
    <w:multiLevelType w:val="multilevel"/>
    <w:tmpl w:val="898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D0E25"/>
    <w:multiLevelType w:val="multilevel"/>
    <w:tmpl w:val="B6C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75330"/>
    <w:multiLevelType w:val="multilevel"/>
    <w:tmpl w:val="599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5105"/>
    <w:rsid w:val="000306DC"/>
    <w:rsid w:val="00084B0F"/>
    <w:rsid w:val="002B5105"/>
    <w:rsid w:val="003D5547"/>
    <w:rsid w:val="00524F36"/>
    <w:rsid w:val="00586036"/>
    <w:rsid w:val="0061783D"/>
    <w:rsid w:val="00673FB9"/>
    <w:rsid w:val="00745EBC"/>
    <w:rsid w:val="00874F6C"/>
    <w:rsid w:val="008D5951"/>
    <w:rsid w:val="00B038CB"/>
    <w:rsid w:val="00D14E42"/>
    <w:rsid w:val="00DD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B5105"/>
  </w:style>
  <w:style w:type="paragraph" w:customStyle="1" w:styleId="c4">
    <w:name w:val="c4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B5105"/>
  </w:style>
  <w:style w:type="character" w:customStyle="1" w:styleId="c1">
    <w:name w:val="c1"/>
    <w:basedOn w:val="a0"/>
    <w:rsid w:val="002B5105"/>
  </w:style>
  <w:style w:type="character" w:customStyle="1" w:styleId="c22">
    <w:name w:val="c22"/>
    <w:basedOn w:val="a0"/>
    <w:rsid w:val="002B5105"/>
  </w:style>
  <w:style w:type="paragraph" w:customStyle="1" w:styleId="c8">
    <w:name w:val="c8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5105"/>
    <w:rPr>
      <w:color w:val="0000FF"/>
      <w:u w:val="single"/>
    </w:rPr>
  </w:style>
  <w:style w:type="character" w:customStyle="1" w:styleId="c6">
    <w:name w:val="c6"/>
    <w:basedOn w:val="a0"/>
    <w:rsid w:val="002B5105"/>
  </w:style>
  <w:style w:type="paragraph" w:customStyle="1" w:styleId="c24">
    <w:name w:val="c24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5105"/>
  </w:style>
  <w:style w:type="paragraph" w:customStyle="1" w:styleId="c3">
    <w:name w:val="c3"/>
    <w:basedOn w:val="a"/>
    <w:rsid w:val="002B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55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08605/pril1.p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Администратор</cp:lastModifiedBy>
  <cp:revision>6</cp:revision>
  <cp:lastPrinted>2019-10-21T13:59:00Z</cp:lastPrinted>
  <dcterms:created xsi:type="dcterms:W3CDTF">2019-10-21T13:12:00Z</dcterms:created>
  <dcterms:modified xsi:type="dcterms:W3CDTF">2019-12-03T12:09:00Z</dcterms:modified>
</cp:coreProperties>
</file>