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433" w:rsidRDefault="00F87433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87433" w:rsidRPr="000E64EC" w:rsidRDefault="00F87433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</w:p>
    <w:p w:rsidR="00F87433" w:rsidRPr="000E64EC" w:rsidRDefault="00E10EB9" w:rsidP="00E10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  <w:r w:rsidRPr="000E64EC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МКОУ «</w:t>
      </w:r>
      <w:proofErr w:type="gramStart"/>
      <w:r w:rsidRPr="000E64EC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Октябрьская</w:t>
      </w:r>
      <w:proofErr w:type="gramEnd"/>
      <w:r w:rsidRPr="000E64EC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СОШ» Хасавюртовского района  РД</w:t>
      </w:r>
    </w:p>
    <w:p w:rsidR="00F87433" w:rsidRDefault="00F87433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493823" w:rsidP="00364E9A">
      <w:pPr>
        <w:spacing w:after="0" w:line="240" w:lineRule="auto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        </w:t>
      </w:r>
      <w:r w:rsidR="00364E9A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                 Музыка</w:t>
      </w:r>
    </w:p>
    <w:p w:rsidR="00493823" w:rsidRPr="00493823" w:rsidRDefault="00493823" w:rsidP="00364E9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                     </w:t>
      </w:r>
      <w:r w:rsidRPr="00493823">
        <w:rPr>
          <w:rFonts w:ascii="Times New Roman" w:eastAsia="Times New Roman" w:hAnsi="Times New Roman"/>
          <w:bCs/>
          <w:kern w:val="36"/>
          <w:sz w:val="48"/>
          <w:szCs w:val="48"/>
          <w:lang w:eastAsia="ru-RU"/>
        </w:rPr>
        <w:t>Открытый урок</w:t>
      </w: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93823" w:rsidRPr="00364E9A" w:rsidRDefault="00493823" w:rsidP="004938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 xml:space="preserve">                                 </w:t>
      </w:r>
      <w:r w:rsidRPr="00364E9A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5 класс</w:t>
      </w: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E10E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72"/>
          <w:szCs w:val="24"/>
          <w:lang w:eastAsia="ru-RU"/>
        </w:rPr>
        <w:t>«</w:t>
      </w:r>
      <w:r w:rsidRPr="00E10EB9">
        <w:rPr>
          <w:rFonts w:ascii="Times New Roman" w:eastAsia="Times New Roman" w:hAnsi="Times New Roman" w:cs="Times New Roman"/>
          <w:color w:val="000000"/>
          <w:sz w:val="72"/>
          <w:szCs w:val="24"/>
          <w:lang w:eastAsia="ru-RU"/>
        </w:rPr>
        <w:t>Жанры вокальной и инструментальной музыки</w:t>
      </w:r>
      <w:r>
        <w:rPr>
          <w:rFonts w:ascii="Times New Roman" w:eastAsia="Times New Roman" w:hAnsi="Times New Roman" w:cs="Times New Roman"/>
          <w:color w:val="000000"/>
          <w:sz w:val="72"/>
          <w:szCs w:val="24"/>
          <w:lang w:eastAsia="ru-RU"/>
        </w:rPr>
        <w:t>»</w:t>
      </w:r>
      <w:r w:rsidRPr="00601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93823" w:rsidRPr="00AF520E" w:rsidRDefault="00493823" w:rsidP="004938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Провела:  учительница музыки, </w:t>
      </w:r>
    </w:p>
    <w:p w:rsidR="00493823" w:rsidRDefault="00493823" w:rsidP="004938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«Октябрьская СОШ» </w:t>
      </w:r>
    </w:p>
    <w:p w:rsidR="00493823" w:rsidRDefault="00493823" w:rsidP="004938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Мусавузова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493823" w:rsidRDefault="00493823" w:rsidP="004938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3823" w:rsidRDefault="00493823" w:rsidP="004938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3823" w:rsidRDefault="00493823" w:rsidP="004938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</w:t>
      </w:r>
      <w:r w:rsidRPr="002E7E08">
        <w:rPr>
          <w:rFonts w:ascii="Times New Roman" w:hAnsi="Times New Roman" w:cs="Times New Roman"/>
          <w:sz w:val="28"/>
          <w:szCs w:val="28"/>
        </w:rPr>
        <w:t>г.</w:t>
      </w: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4938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4938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0EB9" w:rsidRDefault="00E10EB9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93823" w:rsidRPr="00493823" w:rsidRDefault="00493823" w:rsidP="00493823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493823">
        <w:rPr>
          <w:rFonts w:ascii="Times New Roman" w:eastAsia="Times New Roman" w:hAnsi="Times New Roman" w:cs="Times New Roman"/>
          <w:color w:val="000000"/>
          <w:sz w:val="56"/>
          <w:szCs w:val="24"/>
          <w:lang w:eastAsia="ru-RU"/>
        </w:rPr>
        <w:t>«Жанры вокальной и инструментальной музыки»</w:t>
      </w:r>
      <w:r w:rsidRPr="0049382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F87433" w:rsidRPr="00E10EB9" w:rsidRDefault="00F87433" w:rsidP="00F874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52"/>
          <w:szCs w:val="24"/>
          <w:lang w:eastAsia="ru-RU"/>
        </w:rPr>
      </w:pPr>
      <w:r w:rsidRPr="00E10EB9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> </w:t>
      </w:r>
    </w:p>
    <w:p w:rsidR="00F87433" w:rsidRPr="00E10EB9" w:rsidRDefault="00F87433" w:rsidP="00F874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4"/>
          <w:lang w:eastAsia="ru-RU"/>
        </w:rPr>
      </w:pPr>
      <w:r w:rsidRPr="00E10EB9">
        <w:rPr>
          <w:rFonts w:ascii="Times New Roman" w:eastAsia="Times New Roman" w:hAnsi="Times New Roman" w:cs="Times New Roman"/>
          <w:b/>
          <w:bCs/>
          <w:color w:val="000000"/>
          <w:sz w:val="56"/>
          <w:szCs w:val="28"/>
          <w:lang w:eastAsia="ru-RU"/>
        </w:rPr>
        <w:t xml:space="preserve"> </w:t>
      </w:r>
      <w:r w:rsidRPr="00E10EB9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>«Мелодией одной звучат печаль и радость…»</w:t>
      </w:r>
    </w:p>
    <w:p w:rsidR="00F87433" w:rsidRPr="00E10EB9" w:rsidRDefault="00F87433" w:rsidP="00F874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«Песнь моя летит мольбою»  1 час</w:t>
      </w:r>
    </w:p>
    <w:p w:rsidR="00F87433" w:rsidRPr="00E10EB9" w:rsidRDefault="00F87433" w:rsidP="00F874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Жанры вокальной и инструментальной музыки.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углубить представления учащихся о существовании вокальной и инструментальной музыки.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Задачи: 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показать взаимодействие музыки и литературы на основе осознания специфики языка каждого из них;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понятием «баркарола», как жанром вокальной и фортепианной музыки;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навык участия в коллективной исполнительской деятельности.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Музыкальный материал: </w:t>
      </w:r>
      <w:proofErr w:type="gramStart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«Вокализ» С. Рахманинова, «Романс» к повести А. Пушкина «Метель» Г. Свиридова, «Вечерняя музыка» В. Гаврилина, «Песня венецианского гондольера» Мендельсона, «Венецианская ночь» М. Глинки, «Баркарола» Ф. Шуберта.</w:t>
      </w:r>
      <w:proofErr w:type="gramEnd"/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87433" w:rsidRPr="00E10EB9" w:rsidRDefault="00F87433" w:rsidP="00F8743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этап. Организационный момент.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ребята! Сегодня тема нашего урока звучит так: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«Мелодией одной звучат печаль и радость…»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сегодня мы продолжим разговор о жанрах вокальной и инструментальной музыки.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этап урока. Введение в тему урок, закрепление пройденного материала.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 понятие: ВОКАЛЬНАЯ МУЗЫКА.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ВОКАЛЬНАЯ МУЗЫКА — это музыка, в которой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голос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главенствует или равноправен с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инструментами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сопровождением или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a </w:t>
      </w:r>
      <w:proofErr w:type="spellStart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cappella</w:t>
      </w:r>
      <w:proofErr w:type="spellEnd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По-другому, можно сказать, что ВОКАЛЬНАЯ МУЗЫКА – это музыка для пения.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жанры вокальной музыки вы знаете? (песня, романс, кантата, оратория, опера)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произведением, которое я предложу вам прослушать, вы знакомились в начальной школе. Узнаёте его?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СЛУШАНИЕ: «Романса» к повести А. Пушкина «Метель» Г. Свиридова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это было за произведение? Кто автор?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это произведение Свиридов написал в форме романса. Давайте вспомним понятие РОМАНСА.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РОМАНС - </w:t>
      </w:r>
      <w:proofErr w:type="spellStart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этовокальное</w:t>
      </w:r>
      <w:proofErr w:type="spellEnd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сочинение, написанное на небольшое стихотворение лирического содержания.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Замечаете несоответствие? (произведение Свиридова не имеет литературной основы, т.е. относится к жанру инструментальной музыки)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Действительно: форма романса перешла и в инструментальную музыку под названием «</w:t>
      </w:r>
      <w:proofErr w:type="spellStart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romance</w:t>
      </w:r>
      <w:proofErr w:type="spellEnd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sans</w:t>
      </w:r>
      <w:proofErr w:type="spellEnd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paroles</w:t>
      </w:r>
      <w:proofErr w:type="spellEnd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(«песня без слов»)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этап урока. Изучение нового материала.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познакомимся ещё с одним жанром музыки без слов. Это жанр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вокальной музыки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ВОКАЛИЗ.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E1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Вокали́з</w:t>
      </w:r>
      <w:proofErr w:type="spellEnd"/>
      <w:proofErr w:type="gramEnd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 </w:t>
      </w:r>
      <w:hyperlink r:id="rId6" w:tooltip="Латинский язык" w:history="1">
        <w:r w:rsidRPr="00E10E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лат.</w:t>
        </w:r>
      </w:hyperlink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vocalis</w:t>
      </w:r>
      <w:proofErr w:type="spellEnd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звучащий, поющий) — </w:t>
      </w:r>
      <w:hyperlink r:id="rId7" w:tooltip="Пьеса" w:history="1">
        <w:r w:rsidRPr="00E10E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музыкальное</w:t>
        </w:r>
      </w:hyperlink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произведение для </w:t>
      </w:r>
      <w:hyperlink r:id="rId8" w:tooltip="Голос" w:history="1">
        <w:r w:rsidRPr="00E10E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голоса</w:t>
        </w:r>
      </w:hyperlink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слов.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СЛУШАНИЕ: «Вокализ» С. Рахманинова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настроение создаёт это произведение у слушателей?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сравним «Романс» Г. Свиридова и «Вокализ» С. Рахманинова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Что общего у этих произведений? 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(Эти произведения звучат как выразительная речь человека, как исповедь его души.</w:t>
      </w:r>
      <w:proofErr w:type="gramEnd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«Вокализ» пронизывают чувства задушевности, широта и неторопливость мелодического развития сближают его с лирической народной песней. 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открытое проявление чувства в «Романсе» Свиридова приближает его звучание к городскому романсу.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ВЫВОД: выразительные возможности музыкального языка чрезвычайно широки, многообразны и охватывают сферу чувств человека)</w:t>
      </w:r>
      <w:proofErr w:type="gramEnd"/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Произведение, с которым мы познакомимся сейчас, относится к жанру и вокальной и инструментальной музыки. Это БАРКАРОЛА.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мире музыки существуют ВОКАЛЬНЫЕ и ИНСТРУМЕНТАЛЬНЫЕ баркаролы.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СЛУШАНИЕ: «Песня венецианского гондольера» Ф. Мендельсона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 какому жанру относится эта баркарола? (инструментальная)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Похожа она на песню? Можем ли мы сказать, что это песня без слов?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Именно Ф. Мендельсон впервые применил название «песня без слов», написав цикл фортепианных пьес, предназначенных для </w:t>
      </w:r>
      <w:proofErr w:type="gramStart"/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домашнего</w:t>
      </w:r>
      <w:proofErr w:type="gramEnd"/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музицирования</w:t>
      </w:r>
      <w:proofErr w:type="spellEnd"/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Слушаем ещё одно произведение.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СЛУШАНИЕ: «Венецианская ночь» М. Глинки (вокал)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 какому жанру относится эта баркарола? (вокальная)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Баркарола М. Глинки была написана на стихотворение Нестора Кукольника.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текст в тетрадь.</w:t>
      </w:r>
    </w:p>
    <w:p w:rsidR="00F87433" w:rsidRPr="00E10EB9" w:rsidRDefault="00F87433" w:rsidP="0049382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БАРКАРОЛА</w:t>
      </w:r>
      <w:bookmarkStart w:id="0" w:name="_GoBack"/>
      <w:bookmarkEnd w:id="0"/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Уснули </w:t>
      </w:r>
      <w:proofErr w:type="gramStart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голубые</w:t>
      </w:r>
      <w:proofErr w:type="gramEnd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Сегодня, как вчера.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Ох, волны удалые,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Надолго ль? До утра?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нас и </w:t>
      </w:r>
      <w:proofErr w:type="gramStart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мраке ночи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Волнение любви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Слезами топит очи,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Огнем горит в крови.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плеском размахнулось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Широкое весло,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тихо распахнулось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Заветное окно.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вам покоя, волны,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Страдалец не дает;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Надежд и страсти полный,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Всю ночь любовь поет.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Уснули </w:t>
      </w:r>
      <w:proofErr w:type="gramStart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голубые</w:t>
      </w:r>
      <w:proofErr w:type="gramEnd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Сегодня, как вчера.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Ох, волны удалые! 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спать вам до утра!</w:t>
      </w:r>
    </w:p>
    <w:p w:rsidR="00F87433" w:rsidRPr="00E10EB9" w:rsidRDefault="00F87433" w:rsidP="00F87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я предлагаю ещё раз прослушать баркаролу Михаила Глинки, но в инструментальном исполнении. Текст будем читать сами.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СЛУШАНИЕ: «Венецианская ночь» М. Глинки (оркестр)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Ученик читает текст Н. Кукольника под музыку М. Глинки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Вы прослушали баркаролы Ф. Мендельсона и М. Глинки. Что общего заметили? 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(есть мерность ритма, мягкое качающееся движение меланхоличных мелодий)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напоминают мелодии этих произведений? (они напоминают монотонный ритм гребли и монотонность покачивания лодки)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БАРКАРОЛА – этим поэтичным, красивым словом называют музыкальный жанр, происхождение которого связано с песнями на воде (от итал. </w:t>
      </w:r>
      <w:proofErr w:type="spellStart"/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barkarola</w:t>
      </w:r>
      <w:proofErr w:type="spellEnd"/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Вам хорошо известны слова «БАРКАС», «БАРЖА», происшедшие </w:t>
      </w:r>
      <w:proofErr w:type="gramStart"/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proofErr w:type="gramEnd"/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итальянского </w:t>
      </w:r>
      <w:proofErr w:type="spellStart"/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barka</w:t>
      </w:r>
      <w:proofErr w:type="spellEnd"/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 что означает </w:t>
      </w: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лодка. </w:t>
      </w: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итальянский глагол </w:t>
      </w:r>
      <w:proofErr w:type="spellStart"/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rollare</w:t>
      </w:r>
      <w:proofErr w:type="spellEnd"/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означает </w:t>
      </w: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испытывать бортовую качку</w:t>
      </w: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Таким образом, БАРКАРОЛА – </w:t>
      </w: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качающаяся лодка</w:t>
      </w: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Запишите понятие в тетрадь: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БАРКАРОЛ</w:t>
      </w:r>
      <w:proofErr w:type="gramStart"/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А-</w:t>
      </w:r>
      <w:proofErr w:type="gramEnd"/>
      <w:r w:rsidRPr="00E1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 музыкального или вокального произведения мелодического характера в медленном темпе</w:t>
      </w: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связанное с изображением катания на лодке.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 этап урока. Домашнее задание.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творческой тетради сравнить настроение романса («Венецианская ночь» М.И. Глинки) с настроением картины «Итальянский пейзаж» А. </w:t>
      </w:r>
      <w:proofErr w:type="spellStart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Мордвинова</w:t>
      </w:r>
      <w:proofErr w:type="spellEnd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87433" w:rsidRPr="00E10EB9" w:rsidRDefault="00F87433" w:rsidP="00F874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 этап урока. Подведение итогов.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какими жанрами музыки мы познакомились? (вокальными и инструментальными)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 каким названием перешла форма романса в инструментальную музыку? («песня без слов»)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Кто был автором этого названия? (Ф. Мендельсон)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каким произведением Ф. Мендельсона мы познакомились на уроке? («Песня венецианского гондольера»)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какому жанру это произведение относится? (инструментальная баркарола)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какой вокальной баркаролой мы познакомились? («Венецианская ночь» М. Глинки на слова Н. Кукольника)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урок.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7433" w:rsidRPr="00E10EB9" w:rsidRDefault="00F87433" w:rsidP="00F87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ЛИТЕРАТУРЫ:</w:t>
      </w:r>
    </w:p>
    <w:p w:rsidR="00F87433" w:rsidRPr="00E10EB9" w:rsidRDefault="00F87433" w:rsidP="00F87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Сергеева Г.П., Критская Е.Д. Уроки музыки: 5-6 класс: пособие для </w:t>
      </w:r>
      <w:proofErr w:type="spellStart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proofErr w:type="gramStart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М.:Просвещение</w:t>
      </w:r>
      <w:proofErr w:type="spellEnd"/>
      <w:r w:rsidRPr="00E1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2007.</w:t>
      </w:r>
    </w:p>
    <w:p w:rsidR="007E1898" w:rsidRPr="00E10EB9" w:rsidRDefault="00493823">
      <w:pPr>
        <w:rPr>
          <w:sz w:val="28"/>
          <w:szCs w:val="28"/>
        </w:rPr>
      </w:pPr>
    </w:p>
    <w:sectPr w:rsidR="007E1898" w:rsidRPr="00E10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46368"/>
    <w:multiLevelType w:val="multilevel"/>
    <w:tmpl w:val="BCB05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33"/>
    <w:rsid w:val="000E64EC"/>
    <w:rsid w:val="00364E9A"/>
    <w:rsid w:val="00493823"/>
    <w:rsid w:val="00611A62"/>
    <w:rsid w:val="00DF50EE"/>
    <w:rsid w:val="00E10EB9"/>
    <w:rsid w:val="00F8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3%D0%BE%D0%BB%D0%BE%D1%8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F%D1%8C%D0%B5%D1%81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B%D0%B0%D1%82%D0%B8%D0%BD%D1%81%D0%BA%D0%B8%D0%B9_%D1%8F%D0%B7%D1%8B%D0%B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983</Words>
  <Characters>5605</Characters>
  <Application>Microsoft Office Word</Application>
  <DocSecurity>0</DocSecurity>
  <Lines>46</Lines>
  <Paragraphs>13</Paragraphs>
  <ScaleCrop>false</ScaleCrop>
  <Company/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6</cp:revision>
  <dcterms:created xsi:type="dcterms:W3CDTF">2019-11-08T19:39:00Z</dcterms:created>
  <dcterms:modified xsi:type="dcterms:W3CDTF">2019-11-24T01:46:00Z</dcterms:modified>
</cp:coreProperties>
</file>